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CC2" w:rsidRDefault="00B36FDD">
      <w:pPr>
        <w:pStyle w:val="Title"/>
      </w:pPr>
      <w:r>
        <w:rPr>
          <w:noProof/>
          <w:lang w:eastAsia="ja-JP"/>
        </w:rPr>
        <w:drawing>
          <wp:anchor distT="0" distB="0" distL="0" distR="0" simplePos="0" relativeHeight="15729152" behindDoc="0" locked="0" layoutInCell="1" allowOverlap="1">
            <wp:simplePos x="0" y="0"/>
            <wp:positionH relativeFrom="page">
              <wp:posOffset>537972</wp:posOffset>
            </wp:positionH>
            <wp:positionV relativeFrom="paragraph">
              <wp:posOffset>97869</wp:posOffset>
            </wp:positionV>
            <wp:extent cx="1571243" cy="201472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571243" cy="2014727"/>
                    </a:xfrm>
                    <a:prstGeom prst="rect">
                      <a:avLst/>
                    </a:prstGeom>
                  </pic:spPr>
                </pic:pic>
              </a:graphicData>
            </a:graphic>
          </wp:anchor>
        </w:drawing>
      </w:r>
      <w:r>
        <w:t>OLEG A. ZHDAN</w:t>
      </w:r>
    </w:p>
    <w:p w:rsidR="00410CC2" w:rsidRDefault="00175AA2">
      <w:pPr>
        <w:pStyle w:val="BodyText"/>
        <w:spacing w:line="251" w:lineRule="exact"/>
        <w:ind w:left="2761"/>
      </w:pPr>
      <w:r>
        <w:rPr>
          <w:noProof/>
          <w:lang w:eastAsia="ja-JP"/>
        </w:rPr>
        <mc:AlternateContent>
          <mc:Choice Requires="wps">
            <w:drawing>
              <wp:anchor distT="0" distB="0" distL="114300" distR="114300" simplePos="0" relativeHeight="487513088" behindDoc="1" locked="0" layoutInCell="1" allowOverlap="1">
                <wp:simplePos x="0" y="0"/>
                <wp:positionH relativeFrom="page">
                  <wp:posOffset>2259965</wp:posOffset>
                </wp:positionH>
                <wp:positionV relativeFrom="paragraph">
                  <wp:posOffset>176530</wp:posOffset>
                </wp:positionV>
                <wp:extent cx="4406900" cy="25400"/>
                <wp:effectExtent l="0" t="0" r="0" b="0"/>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6900" cy="2540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43751B" id="Line 8" o:spid="_x0000_s1026" style="position:absolute;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7.95pt,13.9pt" to="524.9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" strokeweight="2.16pt">
                <w10:wrap anchorx="page"/>
              </v:line>
            </w:pict>
          </mc:Fallback>
        </mc:AlternateContent>
      </w:r>
      <w:r w:rsidR="00B36FDD">
        <w:t xml:space="preserve">1-37-27 </w:t>
      </w:r>
      <w:proofErr w:type="spellStart"/>
      <w:r w:rsidR="00B36FDD">
        <w:t>Higashicho</w:t>
      </w:r>
      <w:proofErr w:type="spellEnd"/>
      <w:r w:rsidR="00B36FDD">
        <w:t xml:space="preserve">, </w:t>
      </w:r>
      <w:proofErr w:type="spellStart"/>
      <w:r w:rsidR="00B36FDD">
        <w:t>Koganei</w:t>
      </w:r>
      <w:proofErr w:type="spellEnd"/>
      <w:r w:rsidR="00B36FDD">
        <w:t xml:space="preserve">, Tokyo • </w:t>
      </w:r>
      <w:r w:rsidR="007D787B" w:rsidRPr="007D787B">
        <w:t>+81 50</w:t>
      </w:r>
      <w:r w:rsidR="007D787B">
        <w:t xml:space="preserve"> </w:t>
      </w:r>
      <w:r w:rsidR="007D787B" w:rsidRPr="007D787B">
        <w:t>5809</w:t>
      </w:r>
      <w:r w:rsidR="007D787B">
        <w:t xml:space="preserve"> </w:t>
      </w:r>
      <w:r w:rsidR="007D787B" w:rsidRPr="007D787B">
        <w:t xml:space="preserve">5807 </w:t>
      </w:r>
      <w:r w:rsidR="00B36FDD">
        <w:t xml:space="preserve">• </w:t>
      </w:r>
      <w:hyperlink r:id="rId6">
        <w:r w:rsidR="005938C0">
          <w:t>career@zhdan</w:t>
        </w:r>
        <w:r w:rsidR="00B36FDD">
          <w:t>.com</w:t>
        </w:r>
      </w:hyperlink>
    </w:p>
    <w:p w:rsidR="00410CC2" w:rsidRDefault="00B36FDD">
      <w:pPr>
        <w:tabs>
          <w:tab w:val="left" w:pos="4657"/>
        </w:tabs>
        <w:spacing w:before="13" w:line="520" w:lineRule="atLeast"/>
        <w:ind w:left="3037" w:right="346"/>
      </w:pPr>
      <w:r>
        <w:rPr>
          <w:b/>
        </w:rPr>
        <w:t>OBJECTIVE:</w:t>
      </w:r>
      <w:r>
        <w:rPr>
          <w:b/>
        </w:rPr>
        <w:tab/>
        <w:t xml:space="preserve">IT Management / </w:t>
      </w:r>
      <w:proofErr w:type="spellStart"/>
      <w:r w:rsidR="00173FC8">
        <w:rPr>
          <w:b/>
        </w:rPr>
        <w:t>HelpDesk</w:t>
      </w:r>
      <w:proofErr w:type="spellEnd"/>
      <w:r>
        <w:rPr>
          <w:b/>
        </w:rPr>
        <w:t xml:space="preserve"> / </w:t>
      </w:r>
      <w:r w:rsidR="00173FC8">
        <w:rPr>
          <w:b/>
        </w:rPr>
        <w:t>Service</w:t>
      </w:r>
      <w:r>
        <w:rPr>
          <w:b/>
        </w:rPr>
        <w:t xml:space="preserve"> Management PROFILE: </w:t>
      </w:r>
      <w:r>
        <w:t>Energetic, results driven IT professional with MBA</w:t>
      </w:r>
      <w:r>
        <w:rPr>
          <w:spacing w:val="-24"/>
        </w:rPr>
        <w:t xml:space="preserve"> </w:t>
      </w:r>
      <w:r>
        <w:t>background</w:t>
      </w:r>
    </w:p>
    <w:p w:rsidR="00410CC2" w:rsidRDefault="00B36FDD">
      <w:pPr>
        <w:pStyle w:val="BodyText"/>
        <w:spacing w:before="4"/>
        <w:ind w:left="2761" w:right="140"/>
      </w:pPr>
      <w:r>
        <w:t>and an outstanding record of delivering complex technology and systems integration projects with quality, on time and within budget. Proactive, works well with all levels of clients and technology personne</w:t>
      </w:r>
      <w:r w:rsidR="00D87D2B">
        <w:t>l. Encouraging</w:t>
      </w:r>
      <w:r w:rsidR="002E1107">
        <w:t xml:space="preserve"> team members</w:t>
      </w:r>
      <w:r w:rsidR="00DF312B">
        <w:t xml:space="preserve">’ </w:t>
      </w:r>
      <w:r w:rsidR="00D87D2B">
        <w:t>professional development and success</w:t>
      </w:r>
      <w:r w:rsidR="003D68FB">
        <w:t xml:space="preserve">. Combines confident, strong, </w:t>
      </w:r>
      <w:r w:rsidR="00D87D2B">
        <w:t xml:space="preserve">multicultural </w:t>
      </w:r>
      <w:r>
        <w:t>business expertise in conceiving profitable and efficient solutions utilizing technology. Industrious, troubleshooter and thrives on a challenge.</w:t>
      </w:r>
    </w:p>
    <w:p w:rsidR="00410CC2" w:rsidRDefault="00410CC2">
      <w:pPr>
        <w:pStyle w:val="BodyText"/>
        <w:spacing w:before="5"/>
        <w:rPr>
          <w:sz w:val="24"/>
        </w:rPr>
      </w:pPr>
    </w:p>
    <w:p w:rsidR="00410CC2" w:rsidRDefault="00B36FDD">
      <w:pPr>
        <w:pStyle w:val="Heading1"/>
        <w:ind w:left="263" w:right="634"/>
        <w:jc w:val="center"/>
      </w:pPr>
      <w:bookmarkStart w:id="0" w:name="_GoBack"/>
      <w:bookmarkEnd w:id="0"/>
      <w:r>
        <w:t>CORE COMPETENCIES</w:t>
      </w:r>
    </w:p>
    <w:p w:rsidR="00410CC2" w:rsidRDefault="00410CC2">
      <w:pPr>
        <w:pStyle w:val="BodyText"/>
        <w:spacing w:before="9"/>
        <w:rPr>
          <w:b/>
          <w:sz w:val="15"/>
        </w:rPr>
      </w:pPr>
    </w:p>
    <w:p w:rsidR="00410CC2" w:rsidRDefault="00B36FDD">
      <w:pPr>
        <w:pStyle w:val="ListParagraph"/>
        <w:numPr>
          <w:ilvl w:val="0"/>
          <w:numId w:val="3"/>
        </w:numPr>
        <w:tabs>
          <w:tab w:val="left" w:pos="1555"/>
          <w:tab w:val="left" w:pos="6459"/>
        </w:tabs>
        <w:spacing w:before="91" w:line="252" w:lineRule="exact"/>
      </w:pPr>
      <w:r>
        <w:t>IT Management</w:t>
      </w:r>
      <w:r>
        <w:rPr>
          <w:spacing w:val="-2"/>
        </w:rPr>
        <w:t xml:space="preserve"> </w:t>
      </w:r>
      <w:r>
        <w:t>and</w:t>
      </w:r>
      <w:r>
        <w:rPr>
          <w:spacing w:val="-2"/>
        </w:rPr>
        <w:t xml:space="preserve"> </w:t>
      </w:r>
      <w:r>
        <w:t>Administration</w:t>
      </w:r>
      <w:r>
        <w:tab/>
      </w:r>
      <w:r>
        <w:rPr>
          <w:b/>
        </w:rPr>
        <w:t xml:space="preserve">• </w:t>
      </w:r>
      <w:r>
        <w:t>Systems Integration</w:t>
      </w:r>
    </w:p>
    <w:p w:rsidR="00410CC2" w:rsidRDefault="00B36FDD">
      <w:pPr>
        <w:pStyle w:val="ListParagraph"/>
        <w:numPr>
          <w:ilvl w:val="0"/>
          <w:numId w:val="3"/>
        </w:numPr>
        <w:tabs>
          <w:tab w:val="left" w:pos="1553"/>
          <w:tab w:val="left" w:pos="6460"/>
        </w:tabs>
        <w:spacing w:line="252" w:lineRule="exact"/>
        <w:ind w:left="1552" w:hanging="133"/>
      </w:pPr>
      <w:r>
        <w:t>Client Cultivation</w:t>
      </w:r>
      <w:r>
        <w:tab/>
        <w:t>• Standardization</w:t>
      </w:r>
      <w:r>
        <w:rPr>
          <w:spacing w:val="-8"/>
        </w:rPr>
        <w:t xml:space="preserve"> </w:t>
      </w:r>
      <w:r>
        <w:t>Management</w:t>
      </w:r>
    </w:p>
    <w:p w:rsidR="00410CC2" w:rsidRDefault="00B36FDD">
      <w:pPr>
        <w:pStyle w:val="ListParagraph"/>
        <w:numPr>
          <w:ilvl w:val="0"/>
          <w:numId w:val="3"/>
        </w:numPr>
        <w:tabs>
          <w:tab w:val="left" w:pos="1555"/>
          <w:tab w:val="left" w:pos="6460"/>
        </w:tabs>
        <w:spacing w:line="252" w:lineRule="exact"/>
      </w:pPr>
      <w:r>
        <w:t>Interdepartmental</w:t>
      </w:r>
      <w:r>
        <w:rPr>
          <w:spacing w:val="-5"/>
        </w:rPr>
        <w:t xml:space="preserve"> </w:t>
      </w:r>
      <w:r>
        <w:t>Coordination</w:t>
      </w:r>
      <w:r>
        <w:tab/>
        <w:t>• Design of ITIL-based</w:t>
      </w:r>
      <w:r>
        <w:rPr>
          <w:spacing w:val="-5"/>
        </w:rPr>
        <w:t xml:space="preserve"> </w:t>
      </w:r>
      <w:r>
        <w:t>support</w:t>
      </w:r>
    </w:p>
    <w:p w:rsidR="00410CC2" w:rsidRDefault="00B36FDD" w:rsidP="00AA564A">
      <w:pPr>
        <w:pStyle w:val="ListParagraph"/>
        <w:numPr>
          <w:ilvl w:val="0"/>
          <w:numId w:val="3"/>
        </w:numPr>
        <w:tabs>
          <w:tab w:val="left" w:pos="1553"/>
          <w:tab w:val="left" w:pos="6459"/>
        </w:tabs>
        <w:spacing w:before="2" w:line="252" w:lineRule="exact"/>
        <w:ind w:left="1552" w:hanging="133"/>
      </w:pPr>
      <w:r>
        <w:t>Project Management based</w:t>
      </w:r>
      <w:r>
        <w:rPr>
          <w:spacing w:val="-9"/>
        </w:rPr>
        <w:t xml:space="preserve"> </w:t>
      </w:r>
      <w:r>
        <w:t>on</w:t>
      </w:r>
      <w:r>
        <w:rPr>
          <w:spacing w:val="-2"/>
        </w:rPr>
        <w:t xml:space="preserve"> </w:t>
      </w:r>
      <w:r>
        <w:t>PRINCE2</w:t>
      </w:r>
      <w:r>
        <w:tab/>
        <w:t>• Office Procedure</w:t>
      </w:r>
      <w:r>
        <w:rPr>
          <w:spacing w:val="-3"/>
        </w:rPr>
        <w:t xml:space="preserve"> </w:t>
      </w:r>
      <w:r>
        <w:t>Development</w:t>
      </w:r>
    </w:p>
    <w:p w:rsidR="00410CC2" w:rsidRDefault="00175AA2">
      <w:pPr>
        <w:pStyle w:val="BodyText"/>
        <w:spacing w:before="4"/>
        <w:rPr>
          <w:sz w:val="15"/>
        </w:rPr>
      </w:pPr>
      <w:r>
        <w:rPr>
          <w:noProof/>
          <w:lang w:eastAsia="ja-JP"/>
        </w:rPr>
        <mc:AlternateContent>
          <mc:Choice Requires="wps">
            <w:drawing>
              <wp:anchor distT="0" distB="0" distL="0" distR="0" simplePos="0" relativeHeight="487587840" behindDoc="1" locked="0" layoutInCell="1" allowOverlap="1">
                <wp:simplePos x="0" y="0"/>
                <wp:positionH relativeFrom="page">
                  <wp:posOffset>876300</wp:posOffset>
                </wp:positionH>
                <wp:positionV relativeFrom="paragraph">
                  <wp:posOffset>143510</wp:posOffset>
                </wp:positionV>
                <wp:extent cx="5943600" cy="12700"/>
                <wp:effectExtent l="0" t="0" r="0" b="0"/>
                <wp:wrapTopAndBottom/>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1270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67D982" id="Line 7" o:spid="_x0000_s1026" style="position:absolute;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pt,11.3pt" to="537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" strokeweight=".96pt">
                <w10:wrap type="topAndBottom" anchorx="page"/>
              </v:line>
            </w:pict>
          </mc:Fallback>
        </mc:AlternateContent>
      </w:r>
    </w:p>
    <w:p w:rsidR="00410CC2" w:rsidRDefault="00410CC2">
      <w:pPr>
        <w:pStyle w:val="BodyText"/>
        <w:spacing w:before="6"/>
        <w:rPr>
          <w:sz w:val="23"/>
        </w:rPr>
      </w:pPr>
    </w:p>
    <w:p w:rsidR="00410CC2" w:rsidRDefault="00B36FDD">
      <w:pPr>
        <w:pStyle w:val="Heading1"/>
        <w:ind w:left="3779"/>
      </w:pPr>
      <w:r>
        <w:t>PROFESSIONAL EXPERIENCE</w:t>
      </w:r>
    </w:p>
    <w:p w:rsidR="00761ED0" w:rsidRDefault="00FD4AC5" w:rsidP="00761ED0">
      <w:pPr>
        <w:pStyle w:val="BodyText"/>
        <w:tabs>
          <w:tab w:val="right" w:pos="9572"/>
        </w:tabs>
        <w:spacing w:before="270"/>
        <w:ind w:left="700"/>
      </w:pPr>
      <w:r>
        <w:t>F</w:t>
      </w:r>
      <w:r w:rsidR="00B11AE7">
        <w:t>USION SYSTEMS</w:t>
      </w:r>
      <w:r w:rsidR="00761ED0">
        <w:rPr>
          <w:spacing w:val="53"/>
        </w:rPr>
        <w:t xml:space="preserve"> </w:t>
      </w:r>
      <w:r>
        <w:t>Tokyo, Japan</w:t>
      </w:r>
      <w:r>
        <w:tab/>
        <w:t>2022- present</w:t>
      </w:r>
    </w:p>
    <w:p w:rsidR="00761ED0" w:rsidRDefault="00FD4AC5" w:rsidP="00761ED0">
      <w:pPr>
        <w:pStyle w:val="Heading1"/>
        <w:spacing w:before="6"/>
      </w:pPr>
      <w:r>
        <w:t>Head o</w:t>
      </w:r>
      <w:r w:rsidRPr="00FD4AC5">
        <w:t>f Managed Services</w:t>
      </w:r>
    </w:p>
    <w:p w:rsidR="00761ED0" w:rsidRDefault="00761ED0" w:rsidP="00761ED0">
      <w:pPr>
        <w:pStyle w:val="BodyText"/>
        <w:spacing w:before="6"/>
        <w:rPr>
          <w:b/>
          <w:sz w:val="23"/>
        </w:rPr>
      </w:pPr>
    </w:p>
    <w:p w:rsidR="00AA564A" w:rsidRDefault="00FD4AC5" w:rsidP="00790190">
      <w:pPr>
        <w:pStyle w:val="Heading1"/>
        <w:rPr>
          <w:b w:val="0"/>
        </w:rPr>
      </w:pPr>
      <w:r w:rsidRPr="00FD4AC5">
        <w:rPr>
          <w:b w:val="0"/>
        </w:rPr>
        <w:t>I was accountable and responsible for</w:t>
      </w:r>
      <w:r w:rsidR="00A5568D">
        <w:rPr>
          <w:b w:val="0"/>
        </w:rPr>
        <w:t xml:space="preserve"> </w:t>
      </w:r>
      <w:r w:rsidR="00A5568D" w:rsidRPr="00A5568D">
        <w:rPr>
          <w:b w:val="0"/>
        </w:rPr>
        <w:t>Managed Services business unit</w:t>
      </w:r>
      <w:r w:rsidR="00A5568D">
        <w:rPr>
          <w:b w:val="0"/>
        </w:rPr>
        <w:t xml:space="preserve">s (Tokyo, Osaka, Hong Kong offices) </w:t>
      </w:r>
      <w:r w:rsidRPr="00FD4AC5">
        <w:rPr>
          <w:b w:val="0"/>
        </w:rPr>
        <w:t>performance and development</w:t>
      </w:r>
      <w:r w:rsidR="00A5568D">
        <w:rPr>
          <w:b w:val="0"/>
        </w:rPr>
        <w:t xml:space="preserve">. </w:t>
      </w:r>
      <w:r w:rsidRPr="00FD4AC5">
        <w:rPr>
          <w:b w:val="0"/>
        </w:rPr>
        <w:t>My responsibilities included overseeing all managed services projects, ensuring teams followed established processes, and delivering services that satisfied customer needs. I provided expert guidance on IT strategy, technology, and best practices while developing and maintaining a high-performing team through coaching and performance management. I also administered staff performance management and career development activities, ensuring that metrics related to established SLAs, availability, capacity, and performance were captured, validated, and reported.</w:t>
      </w:r>
    </w:p>
    <w:p w:rsidR="00790190" w:rsidRPr="00790190" w:rsidRDefault="00790190" w:rsidP="00790190">
      <w:pPr>
        <w:pStyle w:val="Heading1"/>
        <w:rPr>
          <w:b w:val="0"/>
        </w:rPr>
      </w:pPr>
    </w:p>
    <w:p w:rsidR="00AA564A" w:rsidRDefault="00AA564A" w:rsidP="00AA564A">
      <w:pPr>
        <w:pStyle w:val="Heading1"/>
        <w:spacing w:line="250" w:lineRule="exact"/>
      </w:pPr>
      <w:r>
        <w:t>Key Projects:</w:t>
      </w:r>
    </w:p>
    <w:p w:rsidR="00AA564A" w:rsidRDefault="00FD4AC5" w:rsidP="00FD4AC5">
      <w:pPr>
        <w:pStyle w:val="ListParagraph"/>
        <w:numPr>
          <w:ilvl w:val="0"/>
          <w:numId w:val="2"/>
        </w:numPr>
        <w:tabs>
          <w:tab w:val="left" w:pos="1420"/>
          <w:tab w:val="left" w:pos="1421"/>
        </w:tabs>
        <w:spacing w:line="251" w:lineRule="exact"/>
        <w:rPr>
          <w:rFonts w:ascii="Arial" w:hAnsi="Arial"/>
        </w:rPr>
      </w:pPr>
      <w:r w:rsidRPr="00FD4AC5">
        <w:t xml:space="preserve">Implementation of </w:t>
      </w:r>
      <w:proofErr w:type="spellStart"/>
      <w:r w:rsidRPr="00FD4AC5">
        <w:t>ManageEngine</w:t>
      </w:r>
      <w:proofErr w:type="spellEnd"/>
      <w:r w:rsidRPr="00FD4AC5">
        <w:t xml:space="preserve"> </w:t>
      </w:r>
      <w:proofErr w:type="spellStart"/>
      <w:r w:rsidRPr="00FD4AC5">
        <w:t>ServiceDesk</w:t>
      </w:r>
      <w:proofErr w:type="spellEnd"/>
      <w:r w:rsidRPr="00FD4AC5">
        <w:t xml:space="preserve"> Plus MSP</w:t>
      </w:r>
    </w:p>
    <w:p w:rsidR="00AA564A" w:rsidRPr="00AA564A" w:rsidRDefault="00FD4AC5" w:rsidP="00FD4AC5">
      <w:pPr>
        <w:pStyle w:val="ListParagraph"/>
        <w:numPr>
          <w:ilvl w:val="0"/>
          <w:numId w:val="2"/>
        </w:numPr>
        <w:tabs>
          <w:tab w:val="left" w:pos="1420"/>
          <w:tab w:val="left" w:pos="1421"/>
        </w:tabs>
        <w:spacing w:before="37"/>
        <w:rPr>
          <w:rFonts w:ascii="Arial" w:hAnsi="Arial"/>
        </w:rPr>
      </w:pPr>
      <w:r w:rsidRPr="00FD4AC5">
        <w:t>Development of After Hours Support and S</w:t>
      </w:r>
      <w:r>
        <w:t xml:space="preserve">hifts </w:t>
      </w:r>
    </w:p>
    <w:p w:rsidR="00AA564A" w:rsidRPr="00FD4AC5" w:rsidRDefault="00FD4AC5" w:rsidP="00250B03">
      <w:pPr>
        <w:pStyle w:val="ListParagraph"/>
        <w:numPr>
          <w:ilvl w:val="0"/>
          <w:numId w:val="2"/>
        </w:numPr>
        <w:tabs>
          <w:tab w:val="left" w:pos="1420"/>
          <w:tab w:val="left" w:pos="1421"/>
        </w:tabs>
        <w:spacing w:before="37"/>
      </w:pPr>
      <w:r w:rsidRPr="00FD4AC5">
        <w:t>Successful Re-Certification of ISO 27001 Hong Kong office</w:t>
      </w:r>
      <w:r>
        <w:t xml:space="preserve"> </w:t>
      </w:r>
    </w:p>
    <w:p w:rsidR="00410CC2" w:rsidRDefault="00B36FDD">
      <w:pPr>
        <w:pStyle w:val="BodyText"/>
        <w:tabs>
          <w:tab w:val="right" w:pos="9572"/>
        </w:tabs>
        <w:spacing w:before="270"/>
        <w:ind w:left="700"/>
      </w:pPr>
      <w:r>
        <w:t>HEINEKEN</w:t>
      </w:r>
      <w:r>
        <w:rPr>
          <w:spacing w:val="53"/>
        </w:rPr>
        <w:t xml:space="preserve"> </w:t>
      </w:r>
      <w:r>
        <w:t>Minsk, Belarus</w:t>
      </w:r>
      <w:r>
        <w:tab/>
        <w:t>2014-2018</w:t>
      </w:r>
    </w:p>
    <w:p w:rsidR="00410CC2" w:rsidRPr="00736BC1" w:rsidRDefault="00B36FDD" w:rsidP="00736BC1">
      <w:pPr>
        <w:pStyle w:val="Heading1"/>
        <w:spacing w:before="6"/>
      </w:pPr>
      <w:r>
        <w:t>IT Manager</w:t>
      </w:r>
    </w:p>
    <w:p w:rsidR="00410CC2" w:rsidRDefault="00410CC2">
      <w:pPr>
        <w:pStyle w:val="BodyText"/>
        <w:spacing w:before="1"/>
        <w:rPr>
          <w:sz w:val="24"/>
        </w:rPr>
      </w:pPr>
    </w:p>
    <w:p w:rsidR="00410CC2" w:rsidRDefault="00B36FDD">
      <w:pPr>
        <w:pStyle w:val="BodyText"/>
        <w:spacing w:before="1"/>
        <w:ind w:left="700" w:right="235" w:hanging="1"/>
      </w:pPr>
      <w:r>
        <w:t>Worked with business leaders to understand and help craft their business plans into projects. Ensured the application footprint and infrastructure, support the current and planned needs of the business</w:t>
      </w:r>
      <w:r>
        <w:rPr>
          <w:spacing w:val="-21"/>
        </w:rPr>
        <w:t xml:space="preserve"> </w:t>
      </w:r>
      <w:r>
        <w:t>areas.</w:t>
      </w:r>
    </w:p>
    <w:p w:rsidR="00410CC2" w:rsidRDefault="00B36FDD" w:rsidP="00AA564A">
      <w:pPr>
        <w:pStyle w:val="BodyText"/>
        <w:ind w:left="700" w:right="125" w:hanging="1"/>
      </w:pPr>
      <w:r>
        <w:t>Monitored customer satisfaction with project execution and operational support. Identified opportunities and implemented changes to drive improvement in service. Was responsible for the consistent delivery of IT processes and agreed SLAs. Evaluated team members in both technical duties and professional aspects of their performance. Defined application development, infrastructure team structure and resource levels</w:t>
      </w:r>
    </w:p>
    <w:p w:rsidR="00410CC2" w:rsidRDefault="00410CC2">
      <w:pPr>
        <w:pStyle w:val="BodyText"/>
        <w:spacing w:before="4"/>
        <w:rPr>
          <w:sz w:val="24"/>
        </w:rPr>
      </w:pPr>
    </w:p>
    <w:p w:rsidR="00410CC2" w:rsidRDefault="00B36FDD">
      <w:pPr>
        <w:pStyle w:val="Heading1"/>
        <w:spacing w:line="250" w:lineRule="exact"/>
      </w:pPr>
      <w:r>
        <w:t>Key Projects:</w:t>
      </w:r>
    </w:p>
    <w:p w:rsidR="00410CC2" w:rsidRDefault="00B36FDD">
      <w:pPr>
        <w:pStyle w:val="ListParagraph"/>
        <w:numPr>
          <w:ilvl w:val="0"/>
          <w:numId w:val="2"/>
        </w:numPr>
        <w:tabs>
          <w:tab w:val="left" w:pos="1420"/>
          <w:tab w:val="left" w:pos="1421"/>
        </w:tabs>
        <w:spacing w:line="251" w:lineRule="exact"/>
        <w:rPr>
          <w:rFonts w:ascii="Arial" w:hAnsi="Arial"/>
        </w:rPr>
      </w:pPr>
      <w:r>
        <w:t>Migration of corporate mail system to Office 365</w:t>
      </w:r>
      <w:r>
        <w:rPr>
          <w:spacing w:val="-10"/>
        </w:rPr>
        <w:t xml:space="preserve"> </w:t>
      </w:r>
      <w:r>
        <w:t>Cloud</w:t>
      </w:r>
    </w:p>
    <w:p w:rsidR="00410CC2" w:rsidRDefault="00B36FDD">
      <w:pPr>
        <w:pStyle w:val="ListParagraph"/>
        <w:numPr>
          <w:ilvl w:val="0"/>
          <w:numId w:val="2"/>
        </w:numPr>
        <w:tabs>
          <w:tab w:val="left" w:pos="1420"/>
          <w:tab w:val="left" w:pos="1421"/>
        </w:tabs>
        <w:spacing w:before="37"/>
        <w:rPr>
          <w:rFonts w:ascii="Arial" w:hAnsi="Arial"/>
        </w:rPr>
      </w:pPr>
      <w:r>
        <w:t>Implementation of Transport Management</w:t>
      </w:r>
      <w:r>
        <w:rPr>
          <w:spacing w:val="-4"/>
        </w:rPr>
        <w:t xml:space="preserve"> </w:t>
      </w:r>
      <w:r>
        <w:t>System</w:t>
      </w:r>
    </w:p>
    <w:p w:rsidR="00410CC2" w:rsidRDefault="00B36FDD">
      <w:pPr>
        <w:pStyle w:val="ListParagraph"/>
        <w:numPr>
          <w:ilvl w:val="0"/>
          <w:numId w:val="2"/>
        </w:numPr>
        <w:tabs>
          <w:tab w:val="left" w:pos="1420"/>
          <w:tab w:val="left" w:pos="1421"/>
        </w:tabs>
        <w:spacing w:before="34"/>
        <w:rPr>
          <w:rFonts w:ascii="Arial" w:hAnsi="Arial"/>
        </w:rPr>
      </w:pPr>
      <w:r>
        <w:t>Outsource company</w:t>
      </w:r>
      <w:r>
        <w:rPr>
          <w:spacing w:val="-6"/>
        </w:rPr>
        <w:t xml:space="preserve"> </w:t>
      </w:r>
      <w:r>
        <w:t>printing</w:t>
      </w:r>
    </w:p>
    <w:p w:rsidR="00410CC2" w:rsidRPr="001A4B34" w:rsidRDefault="00B36FDD" w:rsidP="001A4B34">
      <w:pPr>
        <w:pStyle w:val="ListParagraph"/>
        <w:numPr>
          <w:ilvl w:val="0"/>
          <w:numId w:val="2"/>
        </w:numPr>
        <w:tabs>
          <w:tab w:val="left" w:pos="1420"/>
          <w:tab w:val="left" w:pos="1421"/>
        </w:tabs>
        <w:spacing w:before="34"/>
        <w:rPr>
          <w:rFonts w:ascii="Arial" w:hAnsi="Arial"/>
        </w:rPr>
        <w:sectPr w:rsidR="00410CC2" w:rsidRPr="001A4B34">
          <w:type w:val="continuous"/>
          <w:pgSz w:w="12240" w:h="15840"/>
          <w:pgMar w:top="940" w:right="1320" w:bottom="280" w:left="740" w:header="720" w:footer="720" w:gutter="0"/>
          <w:cols w:space="720"/>
        </w:sectPr>
      </w:pPr>
      <w:r>
        <w:t>Implementation SEM Microsoft Dynamics NAV</w:t>
      </w:r>
      <w:r>
        <w:rPr>
          <w:spacing w:val="-1"/>
        </w:rPr>
        <w:t xml:space="preserve"> </w:t>
      </w:r>
      <w:r>
        <w:t>ERP</w:t>
      </w:r>
    </w:p>
    <w:p w:rsidR="00410CC2" w:rsidRDefault="00175AA2">
      <w:pPr>
        <w:spacing w:before="72"/>
        <w:ind w:left="5425"/>
        <w:rPr>
          <w:b/>
          <w:i/>
          <w:sz w:val="24"/>
        </w:rPr>
      </w:pPr>
      <w:r>
        <w:rPr>
          <w:noProof/>
          <w:lang w:eastAsia="ja-JP"/>
        </w:rPr>
        <w:lastRenderedPageBreak/>
        <mc:AlternateContent>
          <mc:Choice Requires="wps">
            <w:drawing>
              <wp:anchor distT="0" distB="0" distL="114300" distR="114300" simplePos="0" relativeHeight="15730176" behindDoc="0" locked="0" layoutInCell="1" allowOverlap="1">
                <wp:simplePos x="0" y="0"/>
                <wp:positionH relativeFrom="page">
                  <wp:posOffset>914400</wp:posOffset>
                </wp:positionH>
                <wp:positionV relativeFrom="paragraph">
                  <wp:posOffset>264160</wp:posOffset>
                </wp:positionV>
                <wp:extent cx="5943600" cy="12700"/>
                <wp:effectExtent l="0" t="0" r="0" b="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1270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B5BB3" id="Line 6" o:spid="_x0000_s1026" style="position:absolute;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20.8pt" to="540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" strokeweight=".72pt">
                <w10:wrap anchorx="page"/>
              </v:line>
            </w:pict>
          </mc:Fallback>
        </mc:AlternateContent>
      </w:r>
      <w:r w:rsidR="00B36FDD">
        <w:rPr>
          <w:b/>
          <w:sz w:val="24"/>
        </w:rPr>
        <w:t xml:space="preserve">OLEG A. ZHDAN </w:t>
      </w:r>
      <w:r w:rsidR="00B36FDD">
        <w:rPr>
          <w:sz w:val="24"/>
        </w:rPr>
        <w:t xml:space="preserve">- </w:t>
      </w:r>
      <w:r w:rsidR="00B36FDD">
        <w:rPr>
          <w:b/>
          <w:i/>
          <w:sz w:val="24"/>
        </w:rPr>
        <w:t>IT Management - p.2 of 3</w:t>
      </w:r>
    </w:p>
    <w:p w:rsidR="00410CC2" w:rsidRDefault="00B36FDD">
      <w:pPr>
        <w:pStyle w:val="BodyText"/>
        <w:tabs>
          <w:tab w:val="right" w:pos="9572"/>
        </w:tabs>
        <w:spacing w:before="278"/>
        <w:ind w:left="700"/>
      </w:pPr>
      <w:r>
        <w:t>PROSTORE</w:t>
      </w:r>
      <w:r>
        <w:rPr>
          <w:spacing w:val="53"/>
        </w:rPr>
        <w:t xml:space="preserve"> </w:t>
      </w:r>
      <w:r>
        <w:t>Minsk, Belarus</w:t>
      </w:r>
      <w:r>
        <w:tab/>
        <w:t>2013-2014</w:t>
      </w:r>
    </w:p>
    <w:p w:rsidR="00410CC2" w:rsidRDefault="00B36FDD">
      <w:pPr>
        <w:pStyle w:val="Heading1"/>
        <w:spacing w:before="6"/>
      </w:pPr>
      <w:r>
        <w:t>IT Director</w:t>
      </w:r>
    </w:p>
    <w:p w:rsidR="00410CC2" w:rsidRDefault="00410CC2">
      <w:pPr>
        <w:pStyle w:val="BodyText"/>
        <w:spacing w:before="5"/>
        <w:rPr>
          <w:b/>
          <w:sz w:val="23"/>
        </w:rPr>
      </w:pPr>
    </w:p>
    <w:p w:rsidR="00410CC2" w:rsidRDefault="00B36FDD">
      <w:pPr>
        <w:pStyle w:val="BodyText"/>
        <w:ind w:left="700" w:right="149"/>
      </w:pPr>
      <w:r>
        <w:t xml:space="preserve">Provided overall guidance and optimization of the IT department for all hypermarkets of </w:t>
      </w:r>
      <w:proofErr w:type="spellStart"/>
      <w:r>
        <w:t>ProStore</w:t>
      </w:r>
      <w:proofErr w:type="spellEnd"/>
      <w:r>
        <w:t xml:space="preserve">. Organized the service to internal and external customers of the IT Department. Instituted a process of internal technical support through </w:t>
      </w:r>
      <w:proofErr w:type="spellStart"/>
      <w:r>
        <w:t>HelpDesk</w:t>
      </w:r>
      <w:proofErr w:type="spellEnd"/>
      <w:r>
        <w:t xml:space="preserve">. Ensured smooth operation of IT infrastructure, software and information systems. Organized operation and overall management of IT infrastructure and </w:t>
      </w:r>
      <w:r w:rsidR="00CD119B">
        <w:t>equipment:</w:t>
      </w:r>
      <w:r>
        <w:t xml:space="preserve"> servers, data and telecommunications, computers, cash registers, scales, barcode scanners, printers and other equipment.</w:t>
      </w:r>
    </w:p>
    <w:p w:rsidR="00410CC2" w:rsidRDefault="00410CC2">
      <w:pPr>
        <w:pStyle w:val="BodyText"/>
        <w:spacing w:before="2"/>
        <w:rPr>
          <w:sz w:val="24"/>
        </w:rPr>
      </w:pPr>
    </w:p>
    <w:p w:rsidR="00410CC2" w:rsidRDefault="00B36FDD">
      <w:pPr>
        <w:pStyle w:val="BodyText"/>
        <w:ind w:left="700" w:right="125"/>
      </w:pPr>
      <w:r>
        <w:t>Developed and implemented new regulations and policies in the field of IT for the organization. Defined IT needs and budget for the company. Engaged in search of suppliers, organized tenders, concluded and tested performance of contracts. Conducted audit, analysis, design and optimization of IT infrastructure in the company. Identified and managed IT risks. Provided information security for the organization.</w:t>
      </w:r>
    </w:p>
    <w:p w:rsidR="00410CC2" w:rsidRDefault="00410CC2">
      <w:pPr>
        <w:pStyle w:val="BodyText"/>
        <w:spacing w:before="3"/>
        <w:rPr>
          <w:sz w:val="24"/>
        </w:rPr>
      </w:pPr>
    </w:p>
    <w:p w:rsidR="00410CC2" w:rsidRDefault="00B36FDD">
      <w:pPr>
        <w:pStyle w:val="Heading1"/>
        <w:spacing w:line="251" w:lineRule="exact"/>
      </w:pPr>
      <w:r>
        <w:t>Key Projects:</w:t>
      </w:r>
    </w:p>
    <w:p w:rsidR="00410CC2" w:rsidRDefault="00B36FDD">
      <w:pPr>
        <w:pStyle w:val="ListParagraph"/>
        <w:numPr>
          <w:ilvl w:val="0"/>
          <w:numId w:val="2"/>
        </w:numPr>
        <w:tabs>
          <w:tab w:val="left" w:pos="1420"/>
          <w:tab w:val="left" w:pos="1421"/>
        </w:tabs>
        <w:spacing w:line="252" w:lineRule="exact"/>
        <w:rPr>
          <w:rFonts w:ascii="Arial" w:hAnsi="Arial"/>
        </w:rPr>
      </w:pPr>
      <w:r>
        <w:t>Preparation and implementation of the company's IT</w:t>
      </w:r>
      <w:r>
        <w:rPr>
          <w:spacing w:val="-6"/>
        </w:rPr>
        <w:t xml:space="preserve"> </w:t>
      </w:r>
      <w:r>
        <w:t>budget</w:t>
      </w:r>
    </w:p>
    <w:p w:rsidR="00410CC2" w:rsidRDefault="00B36FDD">
      <w:pPr>
        <w:pStyle w:val="ListParagraph"/>
        <w:numPr>
          <w:ilvl w:val="0"/>
          <w:numId w:val="2"/>
        </w:numPr>
        <w:tabs>
          <w:tab w:val="left" w:pos="1420"/>
          <w:tab w:val="left" w:pos="1421"/>
        </w:tabs>
        <w:spacing w:before="34"/>
        <w:rPr>
          <w:rFonts w:ascii="Arial" w:hAnsi="Arial"/>
        </w:rPr>
      </w:pPr>
      <w:r>
        <w:t>Introduction of internal technical support though the</w:t>
      </w:r>
      <w:r>
        <w:rPr>
          <w:spacing w:val="-3"/>
        </w:rPr>
        <w:t xml:space="preserve"> </w:t>
      </w:r>
      <w:proofErr w:type="spellStart"/>
      <w:r>
        <w:t>HelpDesk</w:t>
      </w:r>
      <w:proofErr w:type="spellEnd"/>
    </w:p>
    <w:p w:rsidR="00410CC2" w:rsidRDefault="00B36FDD">
      <w:pPr>
        <w:pStyle w:val="ListParagraph"/>
        <w:numPr>
          <w:ilvl w:val="0"/>
          <w:numId w:val="2"/>
        </w:numPr>
        <w:tabs>
          <w:tab w:val="left" w:pos="1420"/>
          <w:tab w:val="left" w:pos="1421"/>
        </w:tabs>
        <w:spacing w:before="34"/>
        <w:rPr>
          <w:rFonts w:ascii="Arial" w:hAnsi="Arial"/>
        </w:rPr>
      </w:pPr>
      <w:r>
        <w:t>Organization of all hypermarkets connections through fiber-optic and the local</w:t>
      </w:r>
      <w:r>
        <w:rPr>
          <w:spacing w:val="-17"/>
        </w:rPr>
        <w:t xml:space="preserve"> </w:t>
      </w:r>
      <w:r>
        <w:t>VPN</w:t>
      </w:r>
    </w:p>
    <w:p w:rsidR="00410CC2" w:rsidRDefault="00B36FDD">
      <w:pPr>
        <w:pStyle w:val="ListParagraph"/>
        <w:numPr>
          <w:ilvl w:val="0"/>
          <w:numId w:val="2"/>
        </w:numPr>
        <w:tabs>
          <w:tab w:val="left" w:pos="1420"/>
          <w:tab w:val="left" w:pos="1421"/>
        </w:tabs>
        <w:spacing w:before="37"/>
        <w:rPr>
          <w:rFonts w:ascii="Arial" w:hAnsi="Arial"/>
        </w:rPr>
      </w:pPr>
      <w:r>
        <w:t>Introduction of VoIP service in the</w:t>
      </w:r>
      <w:r>
        <w:rPr>
          <w:spacing w:val="-4"/>
        </w:rPr>
        <w:t xml:space="preserve"> </w:t>
      </w:r>
      <w:r>
        <w:t>organization</w:t>
      </w:r>
    </w:p>
    <w:p w:rsidR="00410CC2" w:rsidRDefault="00B36FDD">
      <w:pPr>
        <w:pStyle w:val="ListParagraph"/>
        <w:numPr>
          <w:ilvl w:val="0"/>
          <w:numId w:val="2"/>
        </w:numPr>
        <w:tabs>
          <w:tab w:val="left" w:pos="1420"/>
          <w:tab w:val="left" w:pos="1421"/>
        </w:tabs>
        <w:spacing w:before="33"/>
        <w:rPr>
          <w:rFonts w:ascii="Arial" w:hAnsi="Arial"/>
        </w:rPr>
      </w:pPr>
      <w:r>
        <w:t>Migration of corporate mail system from Lotus Notes to MS</w:t>
      </w:r>
      <w:r>
        <w:rPr>
          <w:spacing w:val="-15"/>
        </w:rPr>
        <w:t xml:space="preserve"> </w:t>
      </w:r>
      <w:r>
        <w:t>Exchange</w:t>
      </w:r>
    </w:p>
    <w:p w:rsidR="00410CC2" w:rsidRDefault="00B36FDD">
      <w:pPr>
        <w:pStyle w:val="ListParagraph"/>
        <w:numPr>
          <w:ilvl w:val="0"/>
          <w:numId w:val="2"/>
        </w:numPr>
        <w:tabs>
          <w:tab w:val="left" w:pos="1420"/>
          <w:tab w:val="left" w:pos="1421"/>
        </w:tabs>
        <w:spacing w:before="37"/>
        <w:rPr>
          <w:rFonts w:ascii="Arial" w:hAnsi="Arial"/>
        </w:rPr>
      </w:pPr>
      <w:r>
        <w:t>Introduction of thin clients based on HP and VMware</w:t>
      </w:r>
      <w:r>
        <w:rPr>
          <w:spacing w:val="-10"/>
        </w:rPr>
        <w:t xml:space="preserve"> </w:t>
      </w:r>
      <w:r>
        <w:t>technology</w:t>
      </w:r>
    </w:p>
    <w:p w:rsidR="00410CC2" w:rsidRDefault="00410CC2">
      <w:pPr>
        <w:pStyle w:val="BodyText"/>
        <w:spacing w:before="11"/>
        <w:rPr>
          <w:sz w:val="23"/>
        </w:rPr>
      </w:pPr>
    </w:p>
    <w:p w:rsidR="00410CC2" w:rsidRDefault="00B36FDD">
      <w:pPr>
        <w:pStyle w:val="BodyText"/>
        <w:tabs>
          <w:tab w:val="left" w:pos="8620"/>
        </w:tabs>
        <w:ind w:left="700"/>
      </w:pPr>
      <w:r>
        <w:t>NOVELL,</w:t>
      </w:r>
      <w:r>
        <w:rPr>
          <w:spacing w:val="-12"/>
        </w:rPr>
        <w:t xml:space="preserve"> </w:t>
      </w:r>
      <w:r>
        <w:t>Provo,</w:t>
      </w:r>
      <w:r>
        <w:rPr>
          <w:spacing w:val="-11"/>
        </w:rPr>
        <w:t xml:space="preserve"> </w:t>
      </w:r>
      <w:r>
        <w:t>USA</w:t>
      </w:r>
      <w:r>
        <w:tab/>
        <w:t>2007-2013</w:t>
      </w:r>
    </w:p>
    <w:p w:rsidR="00410CC2" w:rsidRDefault="00B36FDD">
      <w:pPr>
        <w:pStyle w:val="Heading1"/>
        <w:spacing w:before="6"/>
      </w:pPr>
      <w:r>
        <w:t xml:space="preserve">Identity Manager / </w:t>
      </w:r>
      <w:proofErr w:type="spellStart"/>
      <w:r>
        <w:t>eDirectory</w:t>
      </w:r>
      <w:proofErr w:type="spellEnd"/>
      <w:r>
        <w:t xml:space="preserve"> / Sentinel Engineer</w:t>
      </w:r>
    </w:p>
    <w:p w:rsidR="00410CC2" w:rsidRDefault="00410CC2">
      <w:pPr>
        <w:pStyle w:val="BodyText"/>
        <w:spacing w:before="6"/>
        <w:rPr>
          <w:b/>
          <w:sz w:val="23"/>
        </w:rPr>
      </w:pPr>
    </w:p>
    <w:p w:rsidR="00410CC2" w:rsidRDefault="00B36FDD">
      <w:pPr>
        <w:pStyle w:val="BodyText"/>
        <w:ind w:left="699" w:right="174"/>
      </w:pPr>
      <w:r>
        <w:t xml:space="preserve">Supported issues for multiple Fortune 500 companies, State and Federal government agencies, 3,000 to 50,000 users worldwide. Delivered mission critical support for Novell's largest "Premium" customers. Tailored solutions to customer specific environments; shortened implementation time lines by serving as primary point of contact between client &amp;Novell Consulting, Novell Sales and Engineering departments. Resolved critical system issues for other key clients. Became trusted adviser to upper management at federal, state, and local governments as well as individual organizations, including multiple Fortune 100 companies. Created various types of documentation, including knowledge-based entries, bug tracking, standards and procedures manuals, resulting in cleaner software releases. Also created additional customer self-help materials; resulting in fewer support calls, saved money and allowed technical support to focus on more complex issues. Developed and presented end-user and staff training materials both in small group environments and in large technical conference auditorium venue at </w:t>
      </w:r>
      <w:proofErr w:type="spellStart"/>
      <w:r>
        <w:t>BrainShare</w:t>
      </w:r>
      <w:proofErr w:type="spellEnd"/>
      <w:r>
        <w:t>.</w:t>
      </w:r>
    </w:p>
    <w:p w:rsidR="00410CC2" w:rsidRDefault="00410CC2">
      <w:pPr>
        <w:pStyle w:val="BodyText"/>
        <w:spacing w:before="4"/>
      </w:pPr>
    </w:p>
    <w:p w:rsidR="00410CC2" w:rsidRDefault="00B36FDD">
      <w:pPr>
        <w:pStyle w:val="Heading1"/>
        <w:spacing w:line="251" w:lineRule="exact"/>
        <w:ind w:left="699"/>
      </w:pPr>
      <w:r>
        <w:t>Key Projects:</w:t>
      </w:r>
    </w:p>
    <w:p w:rsidR="00410CC2" w:rsidRDefault="00B36FDD">
      <w:pPr>
        <w:pStyle w:val="ListParagraph"/>
        <w:numPr>
          <w:ilvl w:val="0"/>
          <w:numId w:val="2"/>
        </w:numPr>
        <w:tabs>
          <w:tab w:val="left" w:pos="1419"/>
          <w:tab w:val="left" w:pos="1420"/>
        </w:tabs>
        <w:spacing w:line="275" w:lineRule="exact"/>
        <w:ind w:hanging="360"/>
        <w:rPr>
          <w:rFonts w:ascii="Arial" w:hAnsi="Arial"/>
          <w:sz w:val="24"/>
        </w:rPr>
      </w:pPr>
      <w:r>
        <w:t xml:space="preserve">Selected as Advantage Support Engineer for US Army, </w:t>
      </w:r>
      <w:r>
        <w:rPr>
          <w:sz w:val="24"/>
        </w:rPr>
        <w:t>US Environmental Protection</w:t>
      </w:r>
      <w:r>
        <w:rPr>
          <w:spacing w:val="-27"/>
          <w:sz w:val="24"/>
        </w:rPr>
        <w:t xml:space="preserve"> </w:t>
      </w:r>
      <w:r>
        <w:rPr>
          <w:sz w:val="24"/>
        </w:rPr>
        <w:t>Agency,</w:t>
      </w:r>
    </w:p>
    <w:p w:rsidR="00410CC2" w:rsidRDefault="00B36FDD">
      <w:pPr>
        <w:pStyle w:val="BodyText"/>
        <w:spacing w:line="252" w:lineRule="exact"/>
        <w:ind w:left="1420"/>
      </w:pPr>
      <w:r>
        <w:t>State of Wisconsin, Health First Medical Center, AIG</w:t>
      </w:r>
    </w:p>
    <w:p w:rsidR="00410CC2" w:rsidRDefault="00B36FDD">
      <w:pPr>
        <w:pStyle w:val="ListParagraph"/>
        <w:numPr>
          <w:ilvl w:val="0"/>
          <w:numId w:val="2"/>
        </w:numPr>
        <w:tabs>
          <w:tab w:val="left" w:pos="1420"/>
          <w:tab w:val="left" w:pos="1421"/>
        </w:tabs>
        <w:spacing w:line="253" w:lineRule="exact"/>
        <w:rPr>
          <w:rFonts w:ascii="Arial" w:hAnsi="Arial"/>
        </w:rPr>
      </w:pPr>
      <w:r>
        <w:t xml:space="preserve">Troubleshot High Severity IDM, </w:t>
      </w:r>
      <w:proofErr w:type="spellStart"/>
      <w:r>
        <w:t>eDirectory</w:t>
      </w:r>
      <w:proofErr w:type="spellEnd"/>
      <w:r>
        <w:t>, BES and Sentinel</w:t>
      </w:r>
      <w:r>
        <w:rPr>
          <w:spacing w:val="-8"/>
        </w:rPr>
        <w:t xml:space="preserve"> </w:t>
      </w:r>
      <w:r>
        <w:t>issues</w:t>
      </w:r>
    </w:p>
    <w:p w:rsidR="00410CC2" w:rsidRDefault="00B36FDD">
      <w:pPr>
        <w:pStyle w:val="ListParagraph"/>
        <w:numPr>
          <w:ilvl w:val="0"/>
          <w:numId w:val="2"/>
        </w:numPr>
        <w:tabs>
          <w:tab w:val="left" w:pos="1420"/>
          <w:tab w:val="left" w:pos="1421"/>
        </w:tabs>
        <w:spacing w:before="1"/>
        <w:rPr>
          <w:rFonts w:ascii="Arial" w:hAnsi="Arial"/>
        </w:rPr>
      </w:pPr>
      <w:r>
        <w:t>Maintained high availability and optimal performance environment for premium</w:t>
      </w:r>
      <w:r>
        <w:rPr>
          <w:spacing w:val="-15"/>
        </w:rPr>
        <w:t xml:space="preserve"> </w:t>
      </w:r>
      <w:r>
        <w:t>customers</w:t>
      </w:r>
    </w:p>
    <w:p w:rsidR="00410CC2" w:rsidRDefault="00B36FDD">
      <w:pPr>
        <w:pStyle w:val="ListParagraph"/>
        <w:numPr>
          <w:ilvl w:val="0"/>
          <w:numId w:val="2"/>
        </w:numPr>
        <w:tabs>
          <w:tab w:val="left" w:pos="1420"/>
          <w:tab w:val="left" w:pos="1421"/>
        </w:tabs>
        <w:rPr>
          <w:rFonts w:ascii="Arial" w:hAnsi="Arial"/>
        </w:rPr>
      </w:pPr>
      <w:r>
        <w:t>Designed appropriate solutions to fix toughest technical</w:t>
      </w:r>
      <w:r>
        <w:rPr>
          <w:spacing w:val="-8"/>
        </w:rPr>
        <w:t xml:space="preserve"> </w:t>
      </w:r>
      <w:r>
        <w:t>issues</w:t>
      </w:r>
    </w:p>
    <w:p w:rsidR="00410CC2" w:rsidRDefault="00B36FDD">
      <w:pPr>
        <w:pStyle w:val="ListParagraph"/>
        <w:numPr>
          <w:ilvl w:val="0"/>
          <w:numId w:val="2"/>
        </w:numPr>
        <w:tabs>
          <w:tab w:val="left" w:pos="1420"/>
          <w:tab w:val="left" w:pos="1421"/>
        </w:tabs>
        <w:ind w:right="144"/>
        <w:rPr>
          <w:rFonts w:ascii="Arial" w:hAnsi="Arial"/>
        </w:rPr>
      </w:pPr>
      <w:r>
        <w:t>Assisted in making customers recommendations on key business issues, such as staffing, training, project planning and</w:t>
      </w:r>
      <w:r>
        <w:rPr>
          <w:spacing w:val="-6"/>
        </w:rPr>
        <w:t xml:space="preserve"> </w:t>
      </w:r>
      <w:r>
        <w:t>standardization</w:t>
      </w:r>
    </w:p>
    <w:p w:rsidR="00410CC2" w:rsidRDefault="00410CC2">
      <w:pPr>
        <w:rPr>
          <w:rFonts w:ascii="Arial" w:hAnsi="Arial"/>
        </w:rPr>
        <w:sectPr w:rsidR="00410CC2">
          <w:pgSz w:w="12240" w:h="15840"/>
          <w:pgMar w:top="1180" w:right="1320" w:bottom="280" w:left="740" w:header="720" w:footer="720" w:gutter="0"/>
          <w:cols w:space="720"/>
        </w:sectPr>
      </w:pPr>
    </w:p>
    <w:p w:rsidR="00410CC2" w:rsidRDefault="00175AA2">
      <w:pPr>
        <w:spacing w:before="60"/>
        <w:ind w:left="5423"/>
        <w:rPr>
          <w:b/>
          <w:i/>
          <w:sz w:val="24"/>
        </w:rPr>
      </w:pPr>
      <w:r>
        <w:rPr>
          <w:noProof/>
          <w:lang w:eastAsia="ja-JP"/>
        </w:rPr>
        <w:lastRenderedPageBreak/>
        <mc:AlternateContent>
          <mc:Choice Requires="wps">
            <w:drawing>
              <wp:anchor distT="0" distB="0" distL="114300" distR="114300" simplePos="0" relativeHeight="15731712" behindDoc="0" locked="0" layoutInCell="1" allowOverlap="1">
                <wp:simplePos x="0" y="0"/>
                <wp:positionH relativeFrom="page">
                  <wp:posOffset>914400</wp:posOffset>
                </wp:positionH>
                <wp:positionV relativeFrom="paragraph">
                  <wp:posOffset>256540</wp:posOffset>
                </wp:positionV>
                <wp:extent cx="5943600" cy="12700"/>
                <wp:effectExtent l="0" t="0" r="0" b="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0"/>
                        </a:xfrm>
                        <a:custGeom>
                          <a:avLst/>
                          <a:gdLst>
                            <a:gd name="T0" fmla="+- 0 1440 1440"/>
                            <a:gd name="T1" fmla="*/ T0 w 9360"/>
                            <a:gd name="T2" fmla="+- 0 404 404"/>
                            <a:gd name="T3" fmla="*/ 404 h 20"/>
                            <a:gd name="T4" fmla="+- 0 10800 1440"/>
                            <a:gd name="T5" fmla="*/ T4 w 9360"/>
                            <a:gd name="T6" fmla="+- 0 424 404"/>
                            <a:gd name="T7" fmla="*/ 424 h 20"/>
                            <a:gd name="T8" fmla="+- 0 1440 1440"/>
                            <a:gd name="T9" fmla="*/ T8 w 9360"/>
                            <a:gd name="T10" fmla="+- 0 404 404"/>
                            <a:gd name="T11" fmla="*/ 404 h 20"/>
                            <a:gd name="T12" fmla="+- 0 10800 1440"/>
                            <a:gd name="T13" fmla="*/ T12 w 9360"/>
                            <a:gd name="T14" fmla="+- 0 424 404"/>
                            <a:gd name="T15" fmla="*/ 424 h 20"/>
                          </a:gdLst>
                          <a:ahLst/>
                          <a:cxnLst>
                            <a:cxn ang="0">
                              <a:pos x="T1" y="T3"/>
                            </a:cxn>
                            <a:cxn ang="0">
                              <a:pos x="T5" y="T7"/>
                            </a:cxn>
                            <a:cxn ang="0">
                              <a:pos x="T9" y="T11"/>
                            </a:cxn>
                            <a:cxn ang="0">
                              <a:pos x="T13" y="T15"/>
                            </a:cxn>
                          </a:cxnLst>
                          <a:rect l="0" t="0" r="r" b="b"/>
                          <a:pathLst>
                            <a:path w="9360" h="20">
                              <a:moveTo>
                                <a:pt x="0" y="0"/>
                              </a:moveTo>
                              <a:lnTo>
                                <a:pt x="9360" y="20"/>
                              </a:lnTo>
                              <a:moveTo>
                                <a:pt x="0" y="0"/>
                              </a:moveTo>
                              <a:lnTo>
                                <a:pt x="9360" y="2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C8847" id="AutoShape 5" o:spid="_x0000_s1026" style="position:absolute;margin-left:1in;margin-top:20.2pt;width:468pt;height:1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3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" path="m,l9360,20m,l9360,20e" filled="f" strokeweight=".72pt">
                <v:path arrowok="t" o:connecttype="custom" o:connectlocs="0,256540;5943600,269240;0,256540;5943600,269240" o:connectangles="0,0,0,0"/>
                <w10:wrap anchorx="page"/>
              </v:shape>
            </w:pict>
          </mc:Fallback>
        </mc:AlternateContent>
      </w:r>
      <w:r w:rsidR="00B36FDD">
        <w:rPr>
          <w:b/>
          <w:sz w:val="24"/>
        </w:rPr>
        <w:t xml:space="preserve">OLEG A. ZHDAN </w:t>
      </w:r>
      <w:r w:rsidR="00B36FDD">
        <w:rPr>
          <w:sz w:val="24"/>
        </w:rPr>
        <w:t xml:space="preserve">- </w:t>
      </w:r>
      <w:r w:rsidR="00B36FDD">
        <w:rPr>
          <w:b/>
          <w:i/>
          <w:sz w:val="24"/>
        </w:rPr>
        <w:t>IT Management - p.3 of 3</w:t>
      </w:r>
    </w:p>
    <w:p w:rsidR="00410CC2" w:rsidRDefault="00B36FDD">
      <w:pPr>
        <w:pStyle w:val="BodyText"/>
        <w:tabs>
          <w:tab w:val="right" w:pos="9721"/>
        </w:tabs>
        <w:spacing w:before="278"/>
        <w:ind w:left="700"/>
      </w:pPr>
      <w:r>
        <w:t>BRIGHAM YOUNG UNIVERSITY,</w:t>
      </w:r>
      <w:r>
        <w:rPr>
          <w:spacing w:val="-28"/>
        </w:rPr>
        <w:t xml:space="preserve"> </w:t>
      </w:r>
      <w:r>
        <w:t>Provo,</w:t>
      </w:r>
      <w:r>
        <w:rPr>
          <w:spacing w:val="-13"/>
        </w:rPr>
        <w:t xml:space="preserve"> </w:t>
      </w:r>
      <w:r>
        <w:t>USA</w:t>
      </w:r>
      <w:r>
        <w:tab/>
        <w:t>2003 –</w:t>
      </w:r>
      <w:r>
        <w:rPr>
          <w:spacing w:val="1"/>
        </w:rPr>
        <w:t xml:space="preserve"> </w:t>
      </w:r>
      <w:r>
        <w:t>2007</w:t>
      </w:r>
    </w:p>
    <w:p w:rsidR="00410CC2" w:rsidRDefault="00B36FDD">
      <w:pPr>
        <w:pStyle w:val="Heading1"/>
        <w:spacing w:before="3"/>
      </w:pPr>
      <w:r>
        <w:t>IT Manager</w:t>
      </w:r>
    </w:p>
    <w:p w:rsidR="00410CC2" w:rsidRDefault="00410CC2">
      <w:pPr>
        <w:pStyle w:val="BodyText"/>
        <w:spacing w:before="7"/>
        <w:rPr>
          <w:b/>
          <w:sz w:val="21"/>
        </w:rPr>
      </w:pPr>
    </w:p>
    <w:p w:rsidR="00410CC2" w:rsidRDefault="00B36FDD">
      <w:pPr>
        <w:pStyle w:val="BodyText"/>
        <w:ind w:left="700" w:right="134"/>
      </w:pPr>
      <w:r>
        <w:t xml:space="preserve">Managed a team of employees to support the faculty and staff of the College of Fine Arts and Communications. Main areas of responsibility included network use in 7 campus buildings, 53 practice rooms, 5 theaters (more than 450 music, theater and dance performances annually), 9 art galleries (over 130 exhibitions annually), fully equipped scenic, lighting, costume and sound studios, 200+ office spaces, media classrooms, and computer laboratories for art, design, advertising, public relations, newspaper, media and music. Day to day support of over 3,000 undergraduate and 140 graduate students, 139 full- time faculty, 230 part-time </w:t>
      </w:r>
      <w:proofErr w:type="gramStart"/>
      <w:r>
        <w:t>faculty</w:t>
      </w:r>
      <w:proofErr w:type="gramEnd"/>
      <w:r>
        <w:t xml:space="preserve"> and 97 full-time administration and staff was also provided.</w:t>
      </w:r>
    </w:p>
    <w:p w:rsidR="00410CC2" w:rsidRDefault="00410CC2">
      <w:pPr>
        <w:pStyle w:val="BodyText"/>
        <w:spacing w:before="11"/>
        <w:rPr>
          <w:sz w:val="21"/>
        </w:rPr>
      </w:pPr>
    </w:p>
    <w:p w:rsidR="00410CC2" w:rsidRDefault="00B36FDD">
      <w:pPr>
        <w:pStyle w:val="BodyText"/>
        <w:ind w:left="700"/>
      </w:pPr>
      <w:r>
        <w:t>Key Projects:</w:t>
      </w:r>
    </w:p>
    <w:p w:rsidR="00410CC2" w:rsidRDefault="00B36FDD">
      <w:pPr>
        <w:pStyle w:val="ListParagraph"/>
        <w:numPr>
          <w:ilvl w:val="1"/>
          <w:numId w:val="2"/>
        </w:numPr>
        <w:tabs>
          <w:tab w:val="left" w:pos="1780"/>
          <w:tab w:val="left" w:pos="1781"/>
        </w:tabs>
        <w:spacing w:before="1"/>
      </w:pPr>
      <w:r>
        <w:t>Conducted Systems planning and Project Rollouts for College</w:t>
      </w:r>
      <w:r>
        <w:rPr>
          <w:spacing w:val="-10"/>
        </w:rPr>
        <w:t xml:space="preserve"> </w:t>
      </w:r>
      <w:r>
        <w:t>Departments</w:t>
      </w:r>
    </w:p>
    <w:p w:rsidR="00410CC2" w:rsidRDefault="00B36FDD">
      <w:pPr>
        <w:pStyle w:val="ListParagraph"/>
        <w:numPr>
          <w:ilvl w:val="1"/>
          <w:numId w:val="2"/>
        </w:numPr>
        <w:tabs>
          <w:tab w:val="left" w:pos="1780"/>
          <w:tab w:val="left" w:pos="1781"/>
        </w:tabs>
        <w:spacing w:line="253" w:lineRule="exact"/>
      </w:pPr>
      <w:r>
        <w:t>Managed GroupWise-Outlook Migration</w:t>
      </w:r>
      <w:r>
        <w:rPr>
          <w:spacing w:val="-4"/>
        </w:rPr>
        <w:t xml:space="preserve"> </w:t>
      </w:r>
      <w:r>
        <w:t>Projects</w:t>
      </w:r>
    </w:p>
    <w:p w:rsidR="00410CC2" w:rsidRDefault="00B36FDD">
      <w:pPr>
        <w:pStyle w:val="ListParagraph"/>
        <w:numPr>
          <w:ilvl w:val="1"/>
          <w:numId w:val="2"/>
        </w:numPr>
        <w:tabs>
          <w:tab w:val="left" w:pos="1780"/>
          <w:tab w:val="left" w:pos="1781"/>
        </w:tabs>
        <w:spacing w:line="253" w:lineRule="exact"/>
      </w:pPr>
      <w:r>
        <w:t>Implemented Linux Helpdesk solution and Tracking System for IT</w:t>
      </w:r>
      <w:r>
        <w:rPr>
          <w:spacing w:val="-17"/>
        </w:rPr>
        <w:t xml:space="preserve"> </w:t>
      </w:r>
      <w:r>
        <w:t>personnel</w:t>
      </w:r>
    </w:p>
    <w:p w:rsidR="00410CC2" w:rsidRDefault="00B36FDD">
      <w:pPr>
        <w:pStyle w:val="ListParagraph"/>
        <w:numPr>
          <w:ilvl w:val="1"/>
          <w:numId w:val="2"/>
        </w:numPr>
        <w:tabs>
          <w:tab w:val="left" w:pos="1780"/>
          <w:tab w:val="left" w:pos="1781"/>
        </w:tabs>
        <w:spacing w:before="1"/>
      </w:pPr>
      <w:r>
        <w:t>Designed and delivered successful technical training</w:t>
      </w:r>
      <w:r>
        <w:rPr>
          <w:spacing w:val="-9"/>
        </w:rPr>
        <w:t xml:space="preserve"> </w:t>
      </w:r>
      <w:r>
        <w:t>courses</w:t>
      </w:r>
    </w:p>
    <w:p w:rsidR="00410CC2" w:rsidRDefault="00B36FDD">
      <w:pPr>
        <w:pStyle w:val="ListParagraph"/>
        <w:numPr>
          <w:ilvl w:val="1"/>
          <w:numId w:val="2"/>
        </w:numPr>
        <w:tabs>
          <w:tab w:val="left" w:pos="1780"/>
          <w:tab w:val="left" w:pos="1781"/>
        </w:tabs>
      </w:pPr>
      <w:r>
        <w:t>Assisted with decision making and planning of budget</w:t>
      </w:r>
      <w:r>
        <w:rPr>
          <w:spacing w:val="-12"/>
        </w:rPr>
        <w:t xml:space="preserve"> </w:t>
      </w:r>
      <w:r>
        <w:t>expenditures</w:t>
      </w:r>
    </w:p>
    <w:p w:rsidR="00410CC2" w:rsidRDefault="00175AA2">
      <w:pPr>
        <w:pStyle w:val="BodyText"/>
        <w:spacing w:before="9"/>
        <w:rPr>
          <w:sz w:val="25"/>
        </w:rPr>
      </w:pPr>
      <w:r>
        <w:rPr>
          <w:noProof/>
          <w:lang w:eastAsia="ja-JP"/>
        </w:rPr>
        <mc:AlternateContent>
          <mc:Choice Requires="wps">
            <w:drawing>
              <wp:anchor distT="0" distB="0" distL="0" distR="0" simplePos="0" relativeHeight="487589888" behindDoc="1" locked="0" layoutInCell="1" allowOverlap="1">
                <wp:simplePos x="0" y="0"/>
                <wp:positionH relativeFrom="page">
                  <wp:posOffset>914400</wp:posOffset>
                </wp:positionH>
                <wp:positionV relativeFrom="paragraph">
                  <wp:posOffset>218440</wp:posOffset>
                </wp:positionV>
                <wp:extent cx="5943600" cy="12700"/>
                <wp:effectExtent l="0" t="0" r="0" b="0"/>
                <wp:wrapTopAndBottom/>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0"/>
                        </a:xfrm>
                        <a:custGeom>
                          <a:avLst/>
                          <a:gdLst>
                            <a:gd name="T0" fmla="+- 0 1440 1440"/>
                            <a:gd name="T1" fmla="*/ T0 w 9360"/>
                            <a:gd name="T2" fmla="+- 0 344 344"/>
                            <a:gd name="T3" fmla="*/ 344 h 20"/>
                            <a:gd name="T4" fmla="+- 0 10800 1440"/>
                            <a:gd name="T5" fmla="*/ T4 w 9360"/>
                            <a:gd name="T6" fmla="+- 0 364 344"/>
                            <a:gd name="T7" fmla="*/ 364 h 20"/>
                            <a:gd name="T8" fmla="+- 0 1440 1440"/>
                            <a:gd name="T9" fmla="*/ T8 w 9360"/>
                            <a:gd name="T10" fmla="+- 0 344 344"/>
                            <a:gd name="T11" fmla="*/ 344 h 20"/>
                            <a:gd name="T12" fmla="+- 0 10800 1440"/>
                            <a:gd name="T13" fmla="*/ T12 w 9360"/>
                            <a:gd name="T14" fmla="+- 0 364 344"/>
                            <a:gd name="T15" fmla="*/ 364 h 20"/>
                          </a:gdLst>
                          <a:ahLst/>
                          <a:cxnLst>
                            <a:cxn ang="0">
                              <a:pos x="T1" y="T3"/>
                            </a:cxn>
                            <a:cxn ang="0">
                              <a:pos x="T5" y="T7"/>
                            </a:cxn>
                            <a:cxn ang="0">
                              <a:pos x="T9" y="T11"/>
                            </a:cxn>
                            <a:cxn ang="0">
                              <a:pos x="T13" y="T15"/>
                            </a:cxn>
                          </a:cxnLst>
                          <a:rect l="0" t="0" r="r" b="b"/>
                          <a:pathLst>
                            <a:path w="9360" h="20">
                              <a:moveTo>
                                <a:pt x="0" y="0"/>
                              </a:moveTo>
                              <a:lnTo>
                                <a:pt x="9360" y="20"/>
                              </a:lnTo>
                              <a:moveTo>
                                <a:pt x="0" y="0"/>
                              </a:moveTo>
                              <a:lnTo>
                                <a:pt x="9360" y="2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D91DB2" id="AutoShape 4" o:spid="_x0000_s1026" style="position:absolute;margin-left:1in;margin-top:17.2pt;width:468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" path="m,l9360,20m,l9360,20e" filled="f" strokeweight=".72pt">
                <v:path arrowok="t" o:connecttype="custom" o:connectlocs="0,218440;5943600,231140;0,218440;5943600,231140" o:connectangles="0,0,0,0"/>
                <w10:wrap type="topAndBottom" anchorx="page"/>
              </v:shape>
            </w:pict>
          </mc:Fallback>
        </mc:AlternateContent>
      </w:r>
    </w:p>
    <w:p w:rsidR="00410CC2" w:rsidRDefault="00B36FDD">
      <w:pPr>
        <w:pStyle w:val="Heading1"/>
        <w:spacing w:before="157"/>
        <w:ind w:left="0" w:right="3576"/>
        <w:jc w:val="right"/>
      </w:pPr>
      <w:r>
        <w:t>LANGUAGE ABILITIES</w:t>
      </w:r>
    </w:p>
    <w:p w:rsidR="00410CC2" w:rsidRDefault="00410CC2">
      <w:pPr>
        <w:pStyle w:val="BodyText"/>
        <w:spacing w:before="6"/>
        <w:rPr>
          <w:b/>
          <w:sz w:val="23"/>
        </w:rPr>
      </w:pPr>
    </w:p>
    <w:p w:rsidR="00410CC2" w:rsidRDefault="00B36FDD">
      <w:pPr>
        <w:pStyle w:val="ListParagraph"/>
        <w:numPr>
          <w:ilvl w:val="2"/>
          <w:numId w:val="2"/>
        </w:numPr>
        <w:tabs>
          <w:tab w:val="left" w:pos="2270"/>
          <w:tab w:val="left" w:pos="3579"/>
          <w:tab w:val="left" w:pos="5075"/>
          <w:tab w:val="left" w:pos="6459"/>
          <w:tab w:val="left" w:pos="7899"/>
        </w:tabs>
      </w:pPr>
      <w:r>
        <w:t>English</w:t>
      </w:r>
      <w:r>
        <w:tab/>
      </w:r>
      <w:r>
        <w:rPr>
          <w:b/>
        </w:rPr>
        <w:t>•</w:t>
      </w:r>
      <w:r>
        <w:rPr>
          <w:b/>
          <w:spacing w:val="-3"/>
        </w:rPr>
        <w:t xml:space="preserve"> </w:t>
      </w:r>
      <w:r>
        <w:t>Russian</w:t>
      </w:r>
      <w:r>
        <w:tab/>
        <w:t>•</w:t>
      </w:r>
      <w:r>
        <w:rPr>
          <w:spacing w:val="-1"/>
        </w:rPr>
        <w:t xml:space="preserve"> </w:t>
      </w:r>
      <w:r>
        <w:t>Belarusian</w:t>
      </w:r>
      <w:r>
        <w:tab/>
        <w:t>• Ukrainian</w:t>
      </w:r>
      <w:r>
        <w:tab/>
        <w:t>• Japanese</w:t>
      </w:r>
      <w:r>
        <w:rPr>
          <w:spacing w:val="-4"/>
        </w:rPr>
        <w:t xml:space="preserve"> </w:t>
      </w:r>
    </w:p>
    <w:p w:rsidR="00410CC2" w:rsidRDefault="00410CC2">
      <w:pPr>
        <w:pStyle w:val="BodyText"/>
        <w:spacing w:before="6"/>
        <w:rPr>
          <w:sz w:val="24"/>
        </w:rPr>
      </w:pPr>
    </w:p>
    <w:p w:rsidR="00410CC2" w:rsidRDefault="00B36FDD">
      <w:pPr>
        <w:pStyle w:val="Heading1"/>
        <w:ind w:left="0" w:right="3483"/>
        <w:jc w:val="right"/>
      </w:pPr>
      <w:r>
        <w:t>INDUSTRY CERTIFICATIONS</w:t>
      </w:r>
    </w:p>
    <w:p w:rsidR="00410CC2" w:rsidRDefault="00410CC2">
      <w:pPr>
        <w:pStyle w:val="BodyText"/>
        <w:spacing w:before="3"/>
        <w:rPr>
          <w:b/>
        </w:rPr>
      </w:pPr>
    </w:p>
    <w:p w:rsidR="00410CC2" w:rsidRDefault="00B36FDD">
      <w:pPr>
        <w:pStyle w:val="ListParagraph"/>
        <w:numPr>
          <w:ilvl w:val="0"/>
          <w:numId w:val="1"/>
        </w:numPr>
        <w:tabs>
          <w:tab w:val="left" w:pos="1420"/>
        </w:tabs>
        <w:spacing w:line="268" w:lineRule="exact"/>
      </w:pPr>
      <w:r>
        <w:t>Prince2 Foundation</w:t>
      </w:r>
      <w:r>
        <w:rPr>
          <w:spacing w:val="-1"/>
        </w:rPr>
        <w:t xml:space="preserve"> </w:t>
      </w:r>
      <w:r>
        <w:t>Certificate</w:t>
      </w:r>
    </w:p>
    <w:p w:rsidR="00410CC2" w:rsidRDefault="00B36FDD">
      <w:pPr>
        <w:pStyle w:val="ListParagraph"/>
        <w:numPr>
          <w:ilvl w:val="0"/>
          <w:numId w:val="1"/>
        </w:numPr>
        <w:tabs>
          <w:tab w:val="left" w:pos="1420"/>
        </w:tabs>
        <w:spacing w:line="254" w:lineRule="exact"/>
      </w:pPr>
      <w:r>
        <w:t>Information Technology Infrastructure Library (ITIL) v3 Foundation</w:t>
      </w:r>
      <w:r>
        <w:rPr>
          <w:spacing w:val="-9"/>
        </w:rPr>
        <w:t xml:space="preserve"> </w:t>
      </w:r>
      <w:r>
        <w:t>Certificate</w:t>
      </w:r>
    </w:p>
    <w:p w:rsidR="00410CC2" w:rsidRDefault="00B36FDD">
      <w:pPr>
        <w:pStyle w:val="ListParagraph"/>
        <w:numPr>
          <w:ilvl w:val="0"/>
          <w:numId w:val="1"/>
        </w:numPr>
        <w:tabs>
          <w:tab w:val="left" w:pos="1420"/>
        </w:tabs>
        <w:spacing w:line="254" w:lineRule="exact"/>
      </w:pPr>
      <w:r>
        <w:t>Novell Certified Engineer</w:t>
      </w:r>
      <w:r>
        <w:rPr>
          <w:spacing w:val="1"/>
        </w:rPr>
        <w:t xml:space="preserve"> </w:t>
      </w:r>
      <w:r>
        <w:t>(NCE)</w:t>
      </w:r>
    </w:p>
    <w:p w:rsidR="00410CC2" w:rsidRDefault="00B36FDD">
      <w:pPr>
        <w:pStyle w:val="ListParagraph"/>
        <w:numPr>
          <w:ilvl w:val="0"/>
          <w:numId w:val="1"/>
        </w:numPr>
        <w:tabs>
          <w:tab w:val="left" w:pos="1420"/>
        </w:tabs>
        <w:spacing w:line="253" w:lineRule="exact"/>
      </w:pPr>
      <w:r>
        <w:t>Novell Certified Administrator</w:t>
      </w:r>
      <w:r>
        <w:rPr>
          <w:spacing w:val="-2"/>
        </w:rPr>
        <w:t xml:space="preserve"> </w:t>
      </w:r>
      <w:r>
        <w:t>(NCA)</w:t>
      </w:r>
    </w:p>
    <w:p w:rsidR="00410CC2" w:rsidRDefault="00B36FDD">
      <w:pPr>
        <w:pStyle w:val="ListParagraph"/>
        <w:numPr>
          <w:ilvl w:val="0"/>
          <w:numId w:val="1"/>
        </w:numPr>
        <w:tabs>
          <w:tab w:val="left" w:pos="1420"/>
        </w:tabs>
        <w:spacing w:line="253" w:lineRule="exact"/>
      </w:pPr>
      <w:r>
        <w:t>Novell Certified Linux Desktop Administrator (NCLDA)</w:t>
      </w:r>
    </w:p>
    <w:p w:rsidR="00410CC2" w:rsidRDefault="00B36FDD">
      <w:pPr>
        <w:pStyle w:val="ListParagraph"/>
        <w:numPr>
          <w:ilvl w:val="0"/>
          <w:numId w:val="1"/>
        </w:numPr>
        <w:tabs>
          <w:tab w:val="left" w:pos="1420"/>
        </w:tabs>
        <w:spacing w:line="254" w:lineRule="exact"/>
        <w:ind w:hanging="361"/>
      </w:pPr>
      <w:r>
        <w:t>Dell Certified Specialist</w:t>
      </w:r>
      <w:r>
        <w:rPr>
          <w:spacing w:val="51"/>
        </w:rPr>
        <w:t xml:space="preserve"> </w:t>
      </w:r>
      <w:r>
        <w:t>(DELL)</w:t>
      </w:r>
    </w:p>
    <w:p w:rsidR="00410CC2" w:rsidRDefault="00B36FDD">
      <w:pPr>
        <w:pStyle w:val="ListParagraph"/>
        <w:numPr>
          <w:ilvl w:val="0"/>
          <w:numId w:val="1"/>
        </w:numPr>
        <w:tabs>
          <w:tab w:val="left" w:pos="1420"/>
        </w:tabs>
        <w:spacing w:line="254" w:lineRule="exact"/>
        <w:ind w:hanging="361"/>
      </w:pPr>
      <w:r>
        <w:t>Microsoft Certified System Engineer</w:t>
      </w:r>
      <w:r>
        <w:rPr>
          <w:spacing w:val="-9"/>
        </w:rPr>
        <w:t xml:space="preserve"> </w:t>
      </w:r>
      <w:r>
        <w:t>(MCSE)</w:t>
      </w:r>
    </w:p>
    <w:p w:rsidR="00410CC2" w:rsidRDefault="00B36FDD">
      <w:pPr>
        <w:pStyle w:val="ListParagraph"/>
        <w:numPr>
          <w:ilvl w:val="0"/>
          <w:numId w:val="1"/>
        </w:numPr>
        <w:tabs>
          <w:tab w:val="left" w:pos="1420"/>
        </w:tabs>
        <w:spacing w:line="268" w:lineRule="exact"/>
        <w:ind w:hanging="361"/>
      </w:pPr>
      <w:r>
        <w:t>Microsoft Certified Professional</w:t>
      </w:r>
      <w:r>
        <w:rPr>
          <w:spacing w:val="-2"/>
        </w:rPr>
        <w:t xml:space="preserve"> </w:t>
      </w:r>
      <w:r>
        <w:t>(MCP)</w:t>
      </w:r>
    </w:p>
    <w:p w:rsidR="00410CC2" w:rsidRDefault="00410CC2">
      <w:pPr>
        <w:pStyle w:val="BodyText"/>
        <w:spacing w:before="3"/>
        <w:rPr>
          <w:sz w:val="23"/>
        </w:rPr>
      </w:pPr>
    </w:p>
    <w:p w:rsidR="00410CC2" w:rsidRDefault="00B36FDD">
      <w:pPr>
        <w:pStyle w:val="Heading1"/>
        <w:spacing w:before="1"/>
        <w:ind w:left="1213" w:right="634"/>
        <w:jc w:val="center"/>
      </w:pPr>
      <w:r>
        <w:t>TECHNICAL SKILLS</w:t>
      </w:r>
    </w:p>
    <w:p w:rsidR="00410CC2" w:rsidRDefault="00410CC2">
      <w:pPr>
        <w:pStyle w:val="BodyText"/>
        <w:spacing w:before="3"/>
        <w:rPr>
          <w:b/>
          <w:sz w:val="23"/>
        </w:rPr>
      </w:pPr>
    </w:p>
    <w:p w:rsidR="00410CC2" w:rsidRDefault="00B36FDD">
      <w:pPr>
        <w:pStyle w:val="BodyText"/>
        <w:spacing w:before="1"/>
        <w:ind w:left="699" w:right="303"/>
      </w:pPr>
      <w:r>
        <w:rPr>
          <w:sz w:val="24"/>
        </w:rPr>
        <w:t xml:space="preserve">Microsoft Dynamics NAV ERP, MS Office 365, </w:t>
      </w:r>
      <w:r>
        <w:t xml:space="preserve">1C, SLES, </w:t>
      </w:r>
      <w:proofErr w:type="spellStart"/>
      <w:r>
        <w:t>openSUSE</w:t>
      </w:r>
      <w:proofErr w:type="spellEnd"/>
      <w:r>
        <w:t xml:space="preserve">, NetWare, Unix, Windows, OSX, Identity Manager, Sentinel, Log Manager, Audit, ESX, </w:t>
      </w:r>
      <w:proofErr w:type="spellStart"/>
      <w:r>
        <w:t>PlateSpin</w:t>
      </w:r>
      <w:proofErr w:type="spellEnd"/>
      <w:r>
        <w:t xml:space="preserve">, </w:t>
      </w:r>
      <w:proofErr w:type="spellStart"/>
      <w:r>
        <w:t>ZenWorks</w:t>
      </w:r>
      <w:proofErr w:type="spellEnd"/>
      <w:r>
        <w:t xml:space="preserve">, </w:t>
      </w:r>
      <w:proofErr w:type="spellStart"/>
      <w:r>
        <w:t>Xen</w:t>
      </w:r>
      <w:proofErr w:type="spellEnd"/>
      <w:r>
        <w:t>, SUSE Studio, GroupWise, BlackBerry Server, Remedy, Illuminate, Network Security, Oracle, MS SQL, MySQL, Apache, Samba, SAP, TCP/IP, Systems Imaging, Security &amp; Identity, VoIP, Data Recovery</w:t>
      </w:r>
    </w:p>
    <w:p w:rsidR="00410CC2" w:rsidRDefault="00410CC2">
      <w:pPr>
        <w:pStyle w:val="BodyText"/>
        <w:spacing w:before="6"/>
        <w:rPr>
          <w:sz w:val="24"/>
        </w:rPr>
      </w:pPr>
    </w:p>
    <w:p w:rsidR="00410CC2" w:rsidRDefault="00B36FDD">
      <w:pPr>
        <w:pStyle w:val="Heading1"/>
        <w:ind w:left="1213" w:right="634"/>
        <w:jc w:val="center"/>
      </w:pPr>
      <w:r>
        <w:t>PERSONAL</w:t>
      </w:r>
    </w:p>
    <w:p w:rsidR="00410CC2" w:rsidRDefault="00410CC2">
      <w:pPr>
        <w:pStyle w:val="BodyText"/>
        <w:spacing w:before="8"/>
        <w:rPr>
          <w:b/>
          <w:sz w:val="23"/>
        </w:rPr>
      </w:pPr>
    </w:p>
    <w:p w:rsidR="00410CC2" w:rsidRDefault="00B36FDD">
      <w:pPr>
        <w:pStyle w:val="BodyText"/>
        <w:tabs>
          <w:tab w:val="left" w:pos="6476"/>
        </w:tabs>
        <w:ind w:left="700"/>
      </w:pPr>
      <w:r>
        <w:t>Married, proud family man and father of 5.  Born 22</w:t>
      </w:r>
      <w:r>
        <w:rPr>
          <w:spacing w:val="-12"/>
        </w:rPr>
        <w:t xml:space="preserve"> </w:t>
      </w:r>
      <w:r>
        <w:t>Feb</w:t>
      </w:r>
      <w:r>
        <w:rPr>
          <w:spacing w:val="-1"/>
        </w:rPr>
        <w:t xml:space="preserve"> </w:t>
      </w:r>
      <w:r>
        <w:t>1973.</w:t>
      </w:r>
      <w:r>
        <w:tab/>
        <w:t>Focus: Technology and</w:t>
      </w:r>
      <w:r>
        <w:rPr>
          <w:spacing w:val="-6"/>
        </w:rPr>
        <w:t xml:space="preserve"> </w:t>
      </w:r>
      <w:r>
        <w:t>Solutions</w:t>
      </w:r>
    </w:p>
    <w:p w:rsidR="00410CC2" w:rsidRDefault="00175AA2">
      <w:pPr>
        <w:pStyle w:val="BodyText"/>
        <w:spacing w:before="6"/>
        <w:rPr>
          <w:sz w:val="25"/>
        </w:rPr>
      </w:pPr>
      <w:r>
        <w:rPr>
          <w:noProof/>
          <w:lang w:eastAsia="ja-JP"/>
        </w:rPr>
        <mc:AlternateContent>
          <mc:Choice Requires="wps">
            <w:drawing>
              <wp:anchor distT="0" distB="0" distL="0" distR="0" simplePos="0" relativeHeight="487590400" behindDoc="1" locked="0" layoutInCell="1" allowOverlap="1">
                <wp:simplePos x="0" y="0"/>
                <wp:positionH relativeFrom="page">
                  <wp:posOffset>914400</wp:posOffset>
                </wp:positionH>
                <wp:positionV relativeFrom="paragraph">
                  <wp:posOffset>216535</wp:posOffset>
                </wp:positionV>
                <wp:extent cx="5943600" cy="12700"/>
                <wp:effectExtent l="0" t="0" r="0" b="0"/>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1270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CE51A3" id="Line 3" o:spid="_x0000_s1026" style="position:absolute;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7.05pt" to="540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" strokeweight=".72pt">
                <w10:wrap type="topAndBottom" anchorx="page"/>
              </v:line>
            </w:pict>
          </mc:Fallback>
        </mc:AlternateContent>
      </w:r>
    </w:p>
    <w:p w:rsidR="00410CC2" w:rsidRDefault="00B36FDD">
      <w:pPr>
        <w:pStyle w:val="Heading1"/>
        <w:spacing w:before="157" w:line="250" w:lineRule="exact"/>
        <w:ind w:left="1214" w:right="634"/>
        <w:jc w:val="center"/>
      </w:pPr>
      <w:r>
        <w:t>EDUCATION</w:t>
      </w:r>
    </w:p>
    <w:p w:rsidR="00410CC2" w:rsidRDefault="00175AA2">
      <w:pPr>
        <w:pStyle w:val="BodyText"/>
        <w:spacing w:line="300" w:lineRule="exact"/>
        <w:ind w:left="1213" w:right="634"/>
        <w:jc w:val="center"/>
      </w:pPr>
      <w:r>
        <w:rPr>
          <w:noProof/>
          <w:lang w:eastAsia="ja-JP"/>
        </w:rPr>
        <mc:AlternateContent>
          <mc:Choice Requires="wps">
            <w:drawing>
              <wp:anchor distT="0" distB="0" distL="114300" distR="114300" simplePos="0" relativeHeight="15732224" behindDoc="0" locked="0" layoutInCell="1" allowOverlap="1">
                <wp:simplePos x="0" y="0"/>
                <wp:positionH relativeFrom="page">
                  <wp:posOffset>4788535</wp:posOffset>
                </wp:positionH>
                <wp:positionV relativeFrom="paragraph">
                  <wp:posOffset>-69215</wp:posOffset>
                </wp:positionV>
                <wp:extent cx="12700" cy="1270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1270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27F3A" id="Line 2" o:spid="_x0000_s1026" style="position:absolute;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7.05pt,-5.45pt" to="378.0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" strokeweight=".72pt">
                <w10:wrap anchorx="page"/>
              </v:line>
            </w:pict>
          </mc:Fallback>
        </mc:AlternateContent>
      </w:r>
      <w:r w:rsidR="00B36FDD">
        <w:rPr>
          <w:b/>
        </w:rPr>
        <w:t xml:space="preserve">KLS </w:t>
      </w:r>
      <w:proofErr w:type="spellStart"/>
      <w:r w:rsidR="00B36FDD">
        <w:rPr>
          <w:rFonts w:ascii="Dejima" w:eastAsia="Dejima" w:hint="eastAsia"/>
        </w:rPr>
        <w:t>吉祥寺外国語学校</w:t>
      </w:r>
      <w:proofErr w:type="spellEnd"/>
      <w:r w:rsidR="00B36FDD">
        <w:rPr>
          <w:rFonts w:ascii="Dejima" w:eastAsia="Dejima" w:hint="eastAsia"/>
        </w:rPr>
        <w:t xml:space="preserve"> </w:t>
      </w:r>
      <w:r w:rsidR="00E4380D">
        <w:t>Tokyo, Japan (2019-2021</w:t>
      </w:r>
      <w:r w:rsidR="00B36FDD">
        <w:t>)</w:t>
      </w:r>
    </w:p>
    <w:p w:rsidR="00410CC2" w:rsidRDefault="00B36FDD">
      <w:pPr>
        <w:spacing w:line="237" w:lineRule="exact"/>
        <w:ind w:left="1215" w:right="634"/>
        <w:jc w:val="center"/>
      </w:pPr>
      <w:r>
        <w:rPr>
          <w:b/>
        </w:rPr>
        <w:t xml:space="preserve">Master of Business Administration, </w:t>
      </w:r>
      <w:r>
        <w:t>Brigham Young University, UT (2001)</w:t>
      </w:r>
    </w:p>
    <w:p w:rsidR="00410CC2" w:rsidRDefault="00B36FDD">
      <w:pPr>
        <w:spacing w:before="2" w:line="252" w:lineRule="exact"/>
        <w:ind w:left="1944" w:right="430"/>
        <w:jc w:val="center"/>
      </w:pPr>
      <w:r>
        <w:rPr>
          <w:b/>
        </w:rPr>
        <w:t>Bachelors of Science, Psychology, English</w:t>
      </w:r>
      <w:r>
        <w:t>, Belarusian University, Belarus (1998)</w:t>
      </w:r>
    </w:p>
    <w:p w:rsidR="00410CC2" w:rsidRDefault="00B36FDD">
      <w:pPr>
        <w:spacing w:line="252" w:lineRule="exact"/>
        <w:ind w:left="1215" w:right="634"/>
        <w:jc w:val="center"/>
      </w:pPr>
      <w:r>
        <w:rPr>
          <w:b/>
        </w:rPr>
        <w:t>Associate Diploma</w:t>
      </w:r>
      <w:r>
        <w:t>, Stockholm University, Sweden (1995)</w:t>
      </w:r>
    </w:p>
    <w:p w:rsidR="00F43018" w:rsidRDefault="003D68FB">
      <w:pPr>
        <w:spacing w:line="252" w:lineRule="exact"/>
        <w:ind w:left="1215" w:right="634"/>
        <w:jc w:val="center"/>
      </w:pPr>
      <w:hyperlink r:id="rId7" w:history="1">
        <w:r w:rsidR="00F43018" w:rsidRPr="00F43018">
          <w:rPr>
            <w:rStyle w:val="Hyperlink"/>
          </w:rPr>
          <w:t>https://www.linkedin.com/in/olegzhdan/</w:t>
        </w:r>
      </w:hyperlink>
    </w:p>
    <w:sectPr w:rsidR="00F43018">
      <w:pgSz w:w="12240" w:h="15840"/>
      <w:pgMar w:top="940" w:right="132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oyagiKouzanFontT">
    <w:altName w:val="Times New Roman"/>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jima">
    <w:altName w:val="MS Mincho"/>
    <w:charset w:val="8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6189F"/>
    <w:multiLevelType w:val="hybridMultilevel"/>
    <w:tmpl w:val="A6800636"/>
    <w:lvl w:ilvl="0" w:tplc="804422EC">
      <w:numFmt w:val="bullet"/>
      <w:lvlText w:val="✓"/>
      <w:lvlJc w:val="left"/>
      <w:pPr>
        <w:ind w:left="1419" w:hanging="360"/>
      </w:pPr>
      <w:rPr>
        <w:rFonts w:ascii="AoyagiKouzanFontT" w:eastAsia="AoyagiKouzanFontT" w:hAnsi="AoyagiKouzanFontT" w:cs="AoyagiKouzanFontT" w:hint="default"/>
        <w:w w:val="100"/>
        <w:sz w:val="22"/>
        <w:szCs w:val="22"/>
        <w:lang w:val="en-US" w:eastAsia="en-US" w:bidi="ar-SA"/>
      </w:rPr>
    </w:lvl>
    <w:lvl w:ilvl="1" w:tplc="25EE7A5C">
      <w:numFmt w:val="bullet"/>
      <w:lvlText w:val="•"/>
      <w:lvlJc w:val="left"/>
      <w:pPr>
        <w:ind w:left="2296" w:hanging="360"/>
      </w:pPr>
      <w:rPr>
        <w:rFonts w:hint="default"/>
        <w:lang w:val="en-US" w:eastAsia="en-US" w:bidi="ar-SA"/>
      </w:rPr>
    </w:lvl>
    <w:lvl w:ilvl="2" w:tplc="BEBCDC1E">
      <w:numFmt w:val="bullet"/>
      <w:lvlText w:val="•"/>
      <w:lvlJc w:val="left"/>
      <w:pPr>
        <w:ind w:left="3172" w:hanging="360"/>
      </w:pPr>
      <w:rPr>
        <w:rFonts w:hint="default"/>
        <w:lang w:val="en-US" w:eastAsia="en-US" w:bidi="ar-SA"/>
      </w:rPr>
    </w:lvl>
    <w:lvl w:ilvl="3" w:tplc="0FF0E736">
      <w:numFmt w:val="bullet"/>
      <w:lvlText w:val="•"/>
      <w:lvlJc w:val="left"/>
      <w:pPr>
        <w:ind w:left="4048" w:hanging="360"/>
      </w:pPr>
      <w:rPr>
        <w:rFonts w:hint="default"/>
        <w:lang w:val="en-US" w:eastAsia="en-US" w:bidi="ar-SA"/>
      </w:rPr>
    </w:lvl>
    <w:lvl w:ilvl="4" w:tplc="BFA6C582">
      <w:numFmt w:val="bullet"/>
      <w:lvlText w:val="•"/>
      <w:lvlJc w:val="left"/>
      <w:pPr>
        <w:ind w:left="4924" w:hanging="360"/>
      </w:pPr>
      <w:rPr>
        <w:rFonts w:hint="default"/>
        <w:lang w:val="en-US" w:eastAsia="en-US" w:bidi="ar-SA"/>
      </w:rPr>
    </w:lvl>
    <w:lvl w:ilvl="5" w:tplc="8468F60A">
      <w:numFmt w:val="bullet"/>
      <w:lvlText w:val="•"/>
      <w:lvlJc w:val="left"/>
      <w:pPr>
        <w:ind w:left="5800" w:hanging="360"/>
      </w:pPr>
      <w:rPr>
        <w:rFonts w:hint="default"/>
        <w:lang w:val="en-US" w:eastAsia="en-US" w:bidi="ar-SA"/>
      </w:rPr>
    </w:lvl>
    <w:lvl w:ilvl="6" w:tplc="64600F70">
      <w:numFmt w:val="bullet"/>
      <w:lvlText w:val="•"/>
      <w:lvlJc w:val="left"/>
      <w:pPr>
        <w:ind w:left="6676" w:hanging="360"/>
      </w:pPr>
      <w:rPr>
        <w:rFonts w:hint="default"/>
        <w:lang w:val="en-US" w:eastAsia="en-US" w:bidi="ar-SA"/>
      </w:rPr>
    </w:lvl>
    <w:lvl w:ilvl="7" w:tplc="BDA6359E">
      <w:numFmt w:val="bullet"/>
      <w:lvlText w:val="•"/>
      <w:lvlJc w:val="left"/>
      <w:pPr>
        <w:ind w:left="7552" w:hanging="360"/>
      </w:pPr>
      <w:rPr>
        <w:rFonts w:hint="default"/>
        <w:lang w:val="en-US" w:eastAsia="en-US" w:bidi="ar-SA"/>
      </w:rPr>
    </w:lvl>
    <w:lvl w:ilvl="8" w:tplc="7DCC9662">
      <w:numFmt w:val="bullet"/>
      <w:lvlText w:val="•"/>
      <w:lvlJc w:val="left"/>
      <w:pPr>
        <w:ind w:left="8428" w:hanging="360"/>
      </w:pPr>
      <w:rPr>
        <w:rFonts w:hint="default"/>
        <w:lang w:val="en-US" w:eastAsia="en-US" w:bidi="ar-SA"/>
      </w:rPr>
    </w:lvl>
  </w:abstractNum>
  <w:abstractNum w:abstractNumId="1" w15:restartNumberingAfterBreak="0">
    <w:nsid w:val="54731943"/>
    <w:multiLevelType w:val="hybridMultilevel"/>
    <w:tmpl w:val="8F147054"/>
    <w:lvl w:ilvl="0" w:tplc="E9749ECA">
      <w:numFmt w:val="bullet"/>
      <w:lvlText w:val="•"/>
      <w:lvlJc w:val="left"/>
      <w:pPr>
        <w:ind w:left="1554" w:hanging="135"/>
      </w:pPr>
      <w:rPr>
        <w:rFonts w:ascii="Times New Roman" w:eastAsia="Times New Roman" w:hAnsi="Times New Roman" w:cs="Times New Roman" w:hint="default"/>
        <w:w w:val="100"/>
        <w:sz w:val="22"/>
        <w:szCs w:val="22"/>
        <w:lang w:val="en-US" w:eastAsia="en-US" w:bidi="ar-SA"/>
      </w:rPr>
    </w:lvl>
    <w:lvl w:ilvl="1" w:tplc="50EE09C6">
      <w:numFmt w:val="bullet"/>
      <w:lvlText w:val="•"/>
      <w:lvlJc w:val="left"/>
      <w:pPr>
        <w:ind w:left="2422" w:hanging="135"/>
      </w:pPr>
      <w:rPr>
        <w:rFonts w:hint="default"/>
        <w:lang w:val="en-US" w:eastAsia="en-US" w:bidi="ar-SA"/>
      </w:rPr>
    </w:lvl>
    <w:lvl w:ilvl="2" w:tplc="381A9F08">
      <w:numFmt w:val="bullet"/>
      <w:lvlText w:val="•"/>
      <w:lvlJc w:val="left"/>
      <w:pPr>
        <w:ind w:left="3284" w:hanging="135"/>
      </w:pPr>
      <w:rPr>
        <w:rFonts w:hint="default"/>
        <w:lang w:val="en-US" w:eastAsia="en-US" w:bidi="ar-SA"/>
      </w:rPr>
    </w:lvl>
    <w:lvl w:ilvl="3" w:tplc="A596E3CA">
      <w:numFmt w:val="bullet"/>
      <w:lvlText w:val="•"/>
      <w:lvlJc w:val="left"/>
      <w:pPr>
        <w:ind w:left="4146" w:hanging="135"/>
      </w:pPr>
      <w:rPr>
        <w:rFonts w:hint="default"/>
        <w:lang w:val="en-US" w:eastAsia="en-US" w:bidi="ar-SA"/>
      </w:rPr>
    </w:lvl>
    <w:lvl w:ilvl="4" w:tplc="4D5C3898">
      <w:numFmt w:val="bullet"/>
      <w:lvlText w:val="•"/>
      <w:lvlJc w:val="left"/>
      <w:pPr>
        <w:ind w:left="5008" w:hanging="135"/>
      </w:pPr>
      <w:rPr>
        <w:rFonts w:hint="default"/>
        <w:lang w:val="en-US" w:eastAsia="en-US" w:bidi="ar-SA"/>
      </w:rPr>
    </w:lvl>
    <w:lvl w:ilvl="5" w:tplc="AD1A414E">
      <w:numFmt w:val="bullet"/>
      <w:lvlText w:val="•"/>
      <w:lvlJc w:val="left"/>
      <w:pPr>
        <w:ind w:left="5870" w:hanging="135"/>
      </w:pPr>
      <w:rPr>
        <w:rFonts w:hint="default"/>
        <w:lang w:val="en-US" w:eastAsia="en-US" w:bidi="ar-SA"/>
      </w:rPr>
    </w:lvl>
    <w:lvl w:ilvl="6" w:tplc="A816CDF0">
      <w:numFmt w:val="bullet"/>
      <w:lvlText w:val="•"/>
      <w:lvlJc w:val="left"/>
      <w:pPr>
        <w:ind w:left="6732" w:hanging="135"/>
      </w:pPr>
      <w:rPr>
        <w:rFonts w:hint="default"/>
        <w:lang w:val="en-US" w:eastAsia="en-US" w:bidi="ar-SA"/>
      </w:rPr>
    </w:lvl>
    <w:lvl w:ilvl="7" w:tplc="F830CA7E">
      <w:numFmt w:val="bullet"/>
      <w:lvlText w:val="•"/>
      <w:lvlJc w:val="left"/>
      <w:pPr>
        <w:ind w:left="7594" w:hanging="135"/>
      </w:pPr>
      <w:rPr>
        <w:rFonts w:hint="default"/>
        <w:lang w:val="en-US" w:eastAsia="en-US" w:bidi="ar-SA"/>
      </w:rPr>
    </w:lvl>
    <w:lvl w:ilvl="8" w:tplc="FBBCDD8E">
      <w:numFmt w:val="bullet"/>
      <w:lvlText w:val="•"/>
      <w:lvlJc w:val="left"/>
      <w:pPr>
        <w:ind w:left="8456" w:hanging="135"/>
      </w:pPr>
      <w:rPr>
        <w:rFonts w:hint="default"/>
        <w:lang w:val="en-US" w:eastAsia="en-US" w:bidi="ar-SA"/>
      </w:rPr>
    </w:lvl>
  </w:abstractNum>
  <w:abstractNum w:abstractNumId="2" w15:restartNumberingAfterBreak="0">
    <w:nsid w:val="6EA92718"/>
    <w:multiLevelType w:val="hybridMultilevel"/>
    <w:tmpl w:val="174E8760"/>
    <w:lvl w:ilvl="0" w:tplc="F89E4632">
      <w:numFmt w:val="bullet"/>
      <w:lvlText w:val="●"/>
      <w:lvlJc w:val="left"/>
      <w:pPr>
        <w:ind w:left="1420" w:hanging="361"/>
      </w:pPr>
      <w:rPr>
        <w:rFonts w:hint="default"/>
        <w:w w:val="100"/>
        <w:lang w:val="en-US" w:eastAsia="en-US" w:bidi="ar-SA"/>
      </w:rPr>
    </w:lvl>
    <w:lvl w:ilvl="1" w:tplc="6EECC51E">
      <w:numFmt w:val="bullet"/>
      <w:lvlText w:val="●"/>
      <w:lvlJc w:val="left"/>
      <w:pPr>
        <w:ind w:left="1780" w:hanging="361"/>
      </w:pPr>
      <w:rPr>
        <w:rFonts w:ascii="Arial" w:eastAsia="Arial" w:hAnsi="Arial" w:cs="Arial" w:hint="default"/>
        <w:w w:val="100"/>
        <w:sz w:val="22"/>
        <w:szCs w:val="22"/>
        <w:lang w:val="en-US" w:eastAsia="en-US" w:bidi="ar-SA"/>
      </w:rPr>
    </w:lvl>
    <w:lvl w:ilvl="2" w:tplc="8462250A">
      <w:numFmt w:val="bullet"/>
      <w:lvlText w:val="•"/>
      <w:lvlJc w:val="left"/>
      <w:pPr>
        <w:ind w:left="2269" w:hanging="130"/>
      </w:pPr>
      <w:rPr>
        <w:rFonts w:ascii="Times New Roman" w:eastAsia="Times New Roman" w:hAnsi="Times New Roman" w:cs="Times New Roman" w:hint="default"/>
        <w:b/>
        <w:bCs/>
        <w:w w:val="100"/>
        <w:sz w:val="22"/>
        <w:szCs w:val="22"/>
        <w:lang w:val="en-US" w:eastAsia="en-US" w:bidi="ar-SA"/>
      </w:rPr>
    </w:lvl>
    <w:lvl w:ilvl="3" w:tplc="546AF7B2">
      <w:numFmt w:val="bullet"/>
      <w:lvlText w:val="•"/>
      <w:lvlJc w:val="left"/>
      <w:pPr>
        <w:ind w:left="3250" w:hanging="130"/>
      </w:pPr>
      <w:rPr>
        <w:rFonts w:hint="default"/>
        <w:lang w:val="en-US" w:eastAsia="en-US" w:bidi="ar-SA"/>
      </w:rPr>
    </w:lvl>
    <w:lvl w:ilvl="4" w:tplc="F774BA1A">
      <w:numFmt w:val="bullet"/>
      <w:lvlText w:val="•"/>
      <w:lvlJc w:val="left"/>
      <w:pPr>
        <w:ind w:left="4240" w:hanging="130"/>
      </w:pPr>
      <w:rPr>
        <w:rFonts w:hint="default"/>
        <w:lang w:val="en-US" w:eastAsia="en-US" w:bidi="ar-SA"/>
      </w:rPr>
    </w:lvl>
    <w:lvl w:ilvl="5" w:tplc="03B2443E">
      <w:numFmt w:val="bullet"/>
      <w:lvlText w:val="•"/>
      <w:lvlJc w:val="left"/>
      <w:pPr>
        <w:ind w:left="5230" w:hanging="130"/>
      </w:pPr>
      <w:rPr>
        <w:rFonts w:hint="default"/>
        <w:lang w:val="en-US" w:eastAsia="en-US" w:bidi="ar-SA"/>
      </w:rPr>
    </w:lvl>
    <w:lvl w:ilvl="6" w:tplc="65803A0A">
      <w:numFmt w:val="bullet"/>
      <w:lvlText w:val="•"/>
      <w:lvlJc w:val="left"/>
      <w:pPr>
        <w:ind w:left="6220" w:hanging="130"/>
      </w:pPr>
      <w:rPr>
        <w:rFonts w:hint="default"/>
        <w:lang w:val="en-US" w:eastAsia="en-US" w:bidi="ar-SA"/>
      </w:rPr>
    </w:lvl>
    <w:lvl w:ilvl="7" w:tplc="18C499DA">
      <w:numFmt w:val="bullet"/>
      <w:lvlText w:val="•"/>
      <w:lvlJc w:val="left"/>
      <w:pPr>
        <w:ind w:left="7210" w:hanging="130"/>
      </w:pPr>
      <w:rPr>
        <w:rFonts w:hint="default"/>
        <w:lang w:val="en-US" w:eastAsia="en-US" w:bidi="ar-SA"/>
      </w:rPr>
    </w:lvl>
    <w:lvl w:ilvl="8" w:tplc="AF40AF54">
      <w:numFmt w:val="bullet"/>
      <w:lvlText w:val="•"/>
      <w:lvlJc w:val="left"/>
      <w:pPr>
        <w:ind w:left="8200" w:hanging="130"/>
      </w:pPr>
      <w:rPr>
        <w:rFonts w:hint="default"/>
        <w:lang w:val="en-US"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CC2"/>
    <w:rsid w:val="0005670D"/>
    <w:rsid w:val="00173FC8"/>
    <w:rsid w:val="00175AA2"/>
    <w:rsid w:val="001A4B34"/>
    <w:rsid w:val="0020521B"/>
    <w:rsid w:val="002E1107"/>
    <w:rsid w:val="003D68FB"/>
    <w:rsid w:val="00410CC2"/>
    <w:rsid w:val="00506ABA"/>
    <w:rsid w:val="005938C0"/>
    <w:rsid w:val="00624140"/>
    <w:rsid w:val="006674FC"/>
    <w:rsid w:val="00736BC1"/>
    <w:rsid w:val="00761ED0"/>
    <w:rsid w:val="00790190"/>
    <w:rsid w:val="007D787B"/>
    <w:rsid w:val="00A17D19"/>
    <w:rsid w:val="00A5568D"/>
    <w:rsid w:val="00AA564A"/>
    <w:rsid w:val="00B11AE7"/>
    <w:rsid w:val="00B36FDD"/>
    <w:rsid w:val="00BA73DF"/>
    <w:rsid w:val="00C51687"/>
    <w:rsid w:val="00CD119B"/>
    <w:rsid w:val="00D87D2B"/>
    <w:rsid w:val="00DD0410"/>
    <w:rsid w:val="00DF312B"/>
    <w:rsid w:val="00E4380D"/>
    <w:rsid w:val="00F43018"/>
    <w:rsid w:val="00FD4A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B6EB5"/>
  <w15:docId w15:val="{B04370EA-0711-4DAE-8183-8C8C08CBB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700"/>
      <w:outlineLvl w:val="0"/>
    </w:pPr>
    <w:rPr>
      <w:b/>
      <w:bCs/>
    </w:rPr>
  </w:style>
  <w:style w:type="paragraph" w:styleId="Heading4">
    <w:name w:val="heading 4"/>
    <w:basedOn w:val="Normal"/>
    <w:next w:val="Normal"/>
    <w:link w:val="Heading4Char"/>
    <w:uiPriority w:val="9"/>
    <w:semiHidden/>
    <w:unhideWhenUsed/>
    <w:qFormat/>
    <w:rsid w:val="00AA564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66" w:line="550" w:lineRule="exact"/>
      <w:ind w:left="4105"/>
    </w:pPr>
    <w:rPr>
      <w:b/>
      <w:bCs/>
      <w:sz w:val="48"/>
      <w:szCs w:val="48"/>
    </w:rPr>
  </w:style>
  <w:style w:type="paragraph" w:styleId="ListParagraph">
    <w:name w:val="List Paragraph"/>
    <w:basedOn w:val="Normal"/>
    <w:uiPriority w:val="1"/>
    <w:qFormat/>
    <w:pPr>
      <w:ind w:left="142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61ED0"/>
    <w:rPr>
      <w:color w:val="0000FF" w:themeColor="hyperlink"/>
      <w:u w:val="single"/>
    </w:rPr>
  </w:style>
  <w:style w:type="character" w:customStyle="1" w:styleId="Heading4Char">
    <w:name w:val="Heading 4 Char"/>
    <w:basedOn w:val="DefaultParagraphFont"/>
    <w:link w:val="Heading4"/>
    <w:uiPriority w:val="9"/>
    <w:semiHidden/>
    <w:rsid w:val="00AA564A"/>
    <w:rPr>
      <w:rFonts w:asciiTheme="majorHAnsi" w:eastAsiaTheme="majorEastAsia" w:hAnsiTheme="majorHAnsi" w:cstheme="majorBidi"/>
      <w:i/>
      <w:iCs/>
      <w:color w:val="365F91" w:themeColor="accent1" w:themeShade="BF"/>
    </w:rPr>
  </w:style>
  <w:style w:type="character" w:customStyle="1" w:styleId="hgkelc">
    <w:name w:val="hgkelc"/>
    <w:basedOn w:val="DefaultParagraphFont"/>
    <w:rsid w:val="00BA73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2660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nkedin.com/in/olegzhd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reer@zhdan.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1133</Words>
  <Characters>7222</Characters>
  <Application>Microsoft Office Word</Application>
  <DocSecurity>0</DocSecurity>
  <Lines>153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Oleg Zhdan</dc:creator>
  <cp:lastModifiedBy>Oleg Zhdan</cp:lastModifiedBy>
  <cp:revision>6</cp:revision>
  <cp:lastPrinted>2022-01-03T02:53:00Z</cp:lastPrinted>
  <dcterms:created xsi:type="dcterms:W3CDTF">2023-07-13T07:04:00Z</dcterms:created>
  <dcterms:modified xsi:type="dcterms:W3CDTF">2023-07-13T12:50:00Z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2019-05-27T00:00:00Z</vt:filetime>
  </property>
  <property fmtid="{D5CDD505-2E9C-101B-9397-08002B2CF9AE}" pid="3" name="Creator">
    <vt:lpwstr>Acrobat PDFMaker 18 for Word</vt:lpwstr>
  </property>
  <property fmtid="{D5CDD505-2E9C-101B-9397-08002B2CF9AE}" pid="4" name="LastSaved">
    <vt:filetime>2021-08-02T00:00:00Z</vt:filetime>
  </property>
</Properties>
</file>